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D35D" w14:textId="273B2BAA" w:rsidR="005F079E" w:rsidRDefault="00477101" w:rsidP="0010734C">
      <w:pPr>
        <w:rPr>
          <w:rFonts w:ascii="Arial" w:hAnsi="Arial" w:cs="Arial"/>
          <w:b/>
          <w:bCs/>
          <w:i/>
          <w:iCs/>
          <w:lang w:val="en-GB"/>
        </w:rPr>
      </w:pPr>
      <w:proofErr w:type="spellStart"/>
      <w:r>
        <w:rPr>
          <w:rFonts w:ascii="Arial" w:hAnsi="Arial" w:cs="Arial"/>
          <w:b/>
          <w:bCs/>
          <w:i/>
          <w:iCs/>
          <w:lang w:val="en-GB"/>
        </w:rPr>
        <w:t>Regalvanizing</w:t>
      </w:r>
      <w:proofErr w:type="spellEnd"/>
      <w:r w:rsidR="005E1706">
        <w:rPr>
          <w:rFonts w:ascii="Arial" w:hAnsi="Arial" w:cs="Arial"/>
          <w:b/>
          <w:bCs/>
          <w:i/>
          <w:iCs/>
          <w:lang w:val="en-GB"/>
        </w:rPr>
        <w:t>:</w:t>
      </w:r>
      <w:r w:rsidR="00FC0C23">
        <w:rPr>
          <w:rFonts w:ascii="Arial" w:hAnsi="Arial" w:cs="Arial"/>
          <w:b/>
          <w:bCs/>
          <w:i/>
          <w:iCs/>
          <w:lang w:val="en-GB"/>
        </w:rPr>
        <w:t xml:space="preserve">  </w:t>
      </w:r>
      <w:r w:rsidR="005F079E">
        <w:rPr>
          <w:rFonts w:ascii="Arial" w:hAnsi="Arial" w:cs="Arial"/>
          <w:b/>
          <w:bCs/>
          <w:i/>
          <w:iCs/>
          <w:lang w:val="en-GB"/>
        </w:rPr>
        <w:t>cornerstone of the circular economy, says the HDGASA</w:t>
      </w:r>
    </w:p>
    <w:p w14:paraId="26636DE6" w14:textId="7823DD60" w:rsidR="005F079E" w:rsidRDefault="00EF2842" w:rsidP="006B4F1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D3266" wp14:editId="311BBBB9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3091180" cy="2200275"/>
            <wp:effectExtent l="0" t="0" r="0" b="9525"/>
            <wp:wrapThrough wrapText="bothSides">
              <wp:wrapPolygon edited="0">
                <wp:start x="0" y="0"/>
                <wp:lineTo x="0" y="21506"/>
                <wp:lineTo x="21431" y="21506"/>
                <wp:lineTo x="21431" y="0"/>
                <wp:lineTo x="0" y="0"/>
              </wp:wrapPolygon>
            </wp:wrapThrough>
            <wp:docPr id="1746256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34C" w:rsidRPr="0010734C">
        <w:rPr>
          <w:rFonts w:ascii="Arial" w:hAnsi="Arial" w:cs="Arial"/>
          <w:sz w:val="22"/>
          <w:szCs w:val="22"/>
          <w:lang w:val="en-GB"/>
        </w:rPr>
        <w:t>Steel can be regalvani</w:t>
      </w:r>
      <w:r w:rsidR="00746E25">
        <w:rPr>
          <w:rFonts w:ascii="Arial" w:hAnsi="Arial" w:cs="Arial"/>
          <w:sz w:val="22"/>
          <w:szCs w:val="22"/>
          <w:lang w:val="en-GB"/>
        </w:rPr>
        <w:t>z</w:t>
      </w:r>
      <w:r w:rsidR="0010734C" w:rsidRPr="0010734C">
        <w:rPr>
          <w:rFonts w:ascii="Arial" w:hAnsi="Arial" w:cs="Arial"/>
          <w:sz w:val="22"/>
          <w:szCs w:val="22"/>
          <w:lang w:val="en-GB"/>
        </w:rPr>
        <w:t>ed three to four times, effectively doubling the lifespan of key infrastructure</w:t>
      </w:r>
      <w:r w:rsidR="00B0211E">
        <w:rPr>
          <w:rFonts w:ascii="Arial" w:hAnsi="Arial" w:cs="Arial"/>
          <w:sz w:val="22"/>
          <w:szCs w:val="22"/>
          <w:lang w:val="en-GB"/>
        </w:rPr>
        <w:t xml:space="preserve"> for </w:t>
      </w:r>
      <w:r w:rsidR="0010734C" w:rsidRPr="0010734C">
        <w:rPr>
          <w:rFonts w:ascii="Arial" w:hAnsi="Arial" w:cs="Arial"/>
          <w:sz w:val="22"/>
          <w:szCs w:val="22"/>
          <w:lang w:val="en-GB"/>
        </w:rPr>
        <w:t xml:space="preserve">30% of the replacement cost. That is why the </w:t>
      </w:r>
      <w:r w:rsidR="0010734C" w:rsidRPr="0010734C">
        <w:rPr>
          <w:rFonts w:ascii="Arial" w:hAnsi="Arial" w:cs="Arial"/>
          <w:sz w:val="22"/>
          <w:szCs w:val="22"/>
          <w:lang w:val="en-US"/>
        </w:rPr>
        <w:t xml:space="preserve">Hot Dip Galvanizers Association of South Africa (HDGASA) sees </w:t>
      </w:r>
      <w:proofErr w:type="spellStart"/>
      <w:r w:rsidR="0010734C" w:rsidRPr="0010734C">
        <w:rPr>
          <w:rFonts w:ascii="Arial" w:hAnsi="Arial" w:cs="Arial"/>
          <w:sz w:val="22"/>
          <w:szCs w:val="22"/>
          <w:lang w:val="en-US"/>
        </w:rPr>
        <w:t>regalvanizing</w:t>
      </w:r>
      <w:proofErr w:type="spellEnd"/>
      <w:r w:rsidR="0010734C" w:rsidRPr="0010734C">
        <w:rPr>
          <w:rFonts w:ascii="Arial" w:hAnsi="Arial" w:cs="Arial"/>
          <w:sz w:val="22"/>
          <w:szCs w:val="22"/>
          <w:lang w:val="en-US"/>
        </w:rPr>
        <w:t xml:space="preserve"> as a </w:t>
      </w:r>
      <w:r w:rsidR="0010734C" w:rsidRPr="0010734C">
        <w:rPr>
          <w:rFonts w:ascii="Arial" w:hAnsi="Arial" w:cs="Arial"/>
          <w:sz w:val="22"/>
          <w:szCs w:val="22"/>
        </w:rPr>
        <w:t>cornerstone of the circular economy</w:t>
      </w:r>
      <w:r w:rsidR="00941085">
        <w:rPr>
          <w:rFonts w:ascii="Arial" w:hAnsi="Arial" w:cs="Arial"/>
          <w:sz w:val="22"/>
          <w:szCs w:val="22"/>
        </w:rPr>
        <w:t xml:space="preserve">. </w:t>
      </w:r>
      <w:r w:rsidR="006270F1">
        <w:rPr>
          <w:rFonts w:ascii="Arial" w:hAnsi="Arial" w:cs="Arial"/>
          <w:sz w:val="22"/>
          <w:szCs w:val="22"/>
        </w:rPr>
        <w:t xml:space="preserve"> </w:t>
      </w:r>
      <w:r w:rsidR="005F079E">
        <w:rPr>
          <w:rFonts w:ascii="Arial" w:hAnsi="Arial" w:cs="Arial"/>
          <w:sz w:val="22"/>
          <w:szCs w:val="22"/>
        </w:rPr>
        <w:t xml:space="preserve"> </w:t>
      </w:r>
    </w:p>
    <w:p w14:paraId="551399AE" w14:textId="1EDD614E" w:rsidR="006270F1" w:rsidRDefault="0010734C" w:rsidP="006B4F11">
      <w:pPr>
        <w:spacing w:line="360" w:lineRule="auto"/>
        <w:rPr>
          <w:rFonts w:ascii="Arial" w:hAnsi="Arial" w:cs="Arial"/>
          <w:sz w:val="22"/>
          <w:szCs w:val="22"/>
        </w:rPr>
      </w:pPr>
      <w:r w:rsidRPr="0010734C">
        <w:rPr>
          <w:rFonts w:ascii="Arial" w:hAnsi="Arial" w:cs="Arial"/>
          <w:sz w:val="22"/>
          <w:szCs w:val="22"/>
          <w:lang w:val="en-US"/>
        </w:rPr>
        <w:t xml:space="preserve">HDGASA </w:t>
      </w:r>
      <w:r w:rsidR="00E53834">
        <w:rPr>
          <w:rFonts w:ascii="Arial" w:hAnsi="Arial" w:cs="Arial"/>
          <w:sz w:val="22"/>
          <w:szCs w:val="22"/>
          <w:lang w:val="en-US"/>
        </w:rPr>
        <w:t>Mar</w:t>
      </w:r>
      <w:r w:rsidR="00835BAC">
        <w:rPr>
          <w:rFonts w:ascii="Arial" w:hAnsi="Arial" w:cs="Arial"/>
          <w:sz w:val="22"/>
          <w:szCs w:val="22"/>
          <w:lang w:val="en-US"/>
        </w:rPr>
        <w:t>keting M</w:t>
      </w:r>
      <w:r w:rsidRPr="0010734C">
        <w:rPr>
          <w:rFonts w:ascii="Arial" w:hAnsi="Arial" w:cs="Arial"/>
          <w:sz w:val="22"/>
          <w:szCs w:val="22"/>
          <w:lang w:val="en-US"/>
        </w:rPr>
        <w:t>anager Anthony Botha</w:t>
      </w:r>
      <w:r w:rsidR="00835BAC">
        <w:rPr>
          <w:rFonts w:ascii="Arial" w:hAnsi="Arial" w:cs="Arial"/>
          <w:sz w:val="22"/>
          <w:szCs w:val="22"/>
          <w:lang w:val="en-US"/>
        </w:rPr>
        <w:t xml:space="preserve"> </w:t>
      </w:r>
      <w:r w:rsidR="006B4F11">
        <w:rPr>
          <w:rFonts w:ascii="Arial" w:hAnsi="Arial" w:cs="Arial"/>
          <w:sz w:val="22"/>
          <w:szCs w:val="22"/>
          <w:lang w:val="en-US"/>
        </w:rPr>
        <w:t>notes</w:t>
      </w:r>
      <w:r w:rsidR="006270F1">
        <w:rPr>
          <w:rFonts w:ascii="Arial" w:hAnsi="Arial" w:cs="Arial"/>
          <w:sz w:val="22"/>
          <w:szCs w:val="22"/>
          <w:lang w:val="en-US"/>
        </w:rPr>
        <w:t xml:space="preserve"> that </w:t>
      </w:r>
      <w:r w:rsidR="00B84537">
        <w:rPr>
          <w:rFonts w:ascii="Arial" w:hAnsi="Arial" w:cs="Arial"/>
          <w:sz w:val="22"/>
          <w:szCs w:val="22"/>
          <w:lang w:val="en-US"/>
        </w:rPr>
        <w:t>the</w:t>
      </w:r>
      <w:r w:rsidR="00835BAC">
        <w:rPr>
          <w:rFonts w:ascii="Arial" w:hAnsi="Arial" w:cs="Arial"/>
          <w:sz w:val="22"/>
          <w:szCs w:val="22"/>
          <w:lang w:val="en-US"/>
        </w:rPr>
        <w:t xml:space="preserve"> </w:t>
      </w:r>
      <w:r w:rsidR="006B4F11" w:rsidRPr="00AD3DE7">
        <w:rPr>
          <w:rFonts w:ascii="Arial" w:hAnsi="Arial" w:cs="Arial"/>
          <w:sz w:val="22"/>
          <w:szCs w:val="22"/>
        </w:rPr>
        <w:t xml:space="preserve">circular economy challenges the linear </w:t>
      </w:r>
      <w:r w:rsidR="00631F1D">
        <w:rPr>
          <w:rFonts w:ascii="Arial" w:hAnsi="Arial" w:cs="Arial"/>
          <w:sz w:val="22"/>
          <w:szCs w:val="22"/>
        </w:rPr>
        <w:t>‘</w:t>
      </w:r>
      <w:r w:rsidR="006B4F11" w:rsidRPr="00AD3DE7">
        <w:rPr>
          <w:rFonts w:ascii="Arial" w:hAnsi="Arial" w:cs="Arial"/>
          <w:sz w:val="22"/>
          <w:szCs w:val="22"/>
        </w:rPr>
        <w:t>take,</w:t>
      </w:r>
      <w:r w:rsidR="00C910B9">
        <w:rPr>
          <w:rFonts w:ascii="Arial" w:hAnsi="Arial" w:cs="Arial"/>
          <w:sz w:val="22"/>
          <w:szCs w:val="22"/>
        </w:rPr>
        <w:t xml:space="preserve"> </w:t>
      </w:r>
      <w:r w:rsidR="006B4F11" w:rsidRPr="00AD3DE7">
        <w:rPr>
          <w:rFonts w:ascii="Arial" w:hAnsi="Arial" w:cs="Arial"/>
          <w:sz w:val="22"/>
          <w:szCs w:val="22"/>
        </w:rPr>
        <w:t>make and dispose</w:t>
      </w:r>
      <w:r w:rsidR="00631F1D">
        <w:rPr>
          <w:rFonts w:ascii="Arial" w:hAnsi="Arial" w:cs="Arial"/>
          <w:sz w:val="22"/>
          <w:szCs w:val="22"/>
        </w:rPr>
        <w:t xml:space="preserve">’ manufacturing </w:t>
      </w:r>
      <w:r w:rsidR="006B4F11" w:rsidRPr="00AD3DE7">
        <w:rPr>
          <w:rFonts w:ascii="Arial" w:hAnsi="Arial" w:cs="Arial"/>
          <w:sz w:val="22"/>
          <w:szCs w:val="22"/>
        </w:rPr>
        <w:t>mode</w:t>
      </w:r>
      <w:r w:rsidR="005E3AC5">
        <w:rPr>
          <w:rFonts w:ascii="Arial" w:hAnsi="Arial" w:cs="Arial"/>
          <w:sz w:val="22"/>
          <w:szCs w:val="22"/>
        </w:rPr>
        <w:t xml:space="preserve">l - </w:t>
      </w:r>
      <w:r w:rsidR="00941085">
        <w:rPr>
          <w:rFonts w:ascii="Arial" w:hAnsi="Arial" w:cs="Arial"/>
          <w:sz w:val="22"/>
          <w:szCs w:val="22"/>
        </w:rPr>
        <w:t xml:space="preserve">and goes beyond traditional recycling: </w:t>
      </w:r>
      <w:r w:rsidR="006B4F11">
        <w:rPr>
          <w:rFonts w:ascii="Arial" w:hAnsi="Arial" w:cs="Arial"/>
          <w:sz w:val="22"/>
          <w:szCs w:val="22"/>
        </w:rPr>
        <w:t>“</w:t>
      </w:r>
      <w:r w:rsidR="00941085">
        <w:rPr>
          <w:rFonts w:ascii="Arial" w:hAnsi="Arial" w:cs="Arial"/>
          <w:sz w:val="22"/>
          <w:szCs w:val="22"/>
        </w:rPr>
        <w:t xml:space="preserve">This </w:t>
      </w:r>
      <w:r w:rsidR="006270F1" w:rsidRPr="00AD3DE7">
        <w:rPr>
          <w:rFonts w:ascii="Arial" w:hAnsi="Arial" w:cs="Arial"/>
          <w:sz w:val="22"/>
          <w:szCs w:val="22"/>
        </w:rPr>
        <w:t xml:space="preserve">involves melting and reprocessing, which consumes significant energy. However, </w:t>
      </w:r>
      <w:proofErr w:type="spellStart"/>
      <w:r w:rsidR="006270F1" w:rsidRPr="00AD3DE7">
        <w:rPr>
          <w:rFonts w:ascii="Arial" w:hAnsi="Arial" w:cs="Arial"/>
          <w:sz w:val="22"/>
          <w:szCs w:val="22"/>
        </w:rPr>
        <w:t>regalvanization</w:t>
      </w:r>
      <w:proofErr w:type="spellEnd"/>
      <w:r w:rsidR="006270F1">
        <w:rPr>
          <w:rFonts w:ascii="Arial" w:hAnsi="Arial" w:cs="Arial"/>
          <w:sz w:val="22"/>
          <w:szCs w:val="22"/>
        </w:rPr>
        <w:t xml:space="preserve"> is</w:t>
      </w:r>
      <w:r w:rsidR="005C6EA0">
        <w:rPr>
          <w:rFonts w:ascii="Arial" w:hAnsi="Arial" w:cs="Arial"/>
          <w:sz w:val="22"/>
          <w:szCs w:val="22"/>
        </w:rPr>
        <w:t xml:space="preserve"> just</w:t>
      </w:r>
      <w:r w:rsidR="006270F1" w:rsidRPr="00AD3DE7">
        <w:rPr>
          <w:rFonts w:ascii="Arial" w:hAnsi="Arial" w:cs="Arial"/>
          <w:sz w:val="22"/>
          <w:szCs w:val="22"/>
        </w:rPr>
        <w:t xml:space="preserve"> cleaning and recoating the existing steel with zin</w:t>
      </w:r>
      <w:r w:rsidR="004E12AB">
        <w:rPr>
          <w:rFonts w:ascii="Arial" w:hAnsi="Arial" w:cs="Arial"/>
          <w:sz w:val="22"/>
          <w:szCs w:val="22"/>
        </w:rPr>
        <w:t xml:space="preserve">c, </w:t>
      </w:r>
      <w:r w:rsidR="00941085">
        <w:rPr>
          <w:rFonts w:ascii="Arial" w:hAnsi="Arial" w:cs="Arial"/>
          <w:sz w:val="22"/>
          <w:szCs w:val="22"/>
        </w:rPr>
        <w:t xml:space="preserve">to </w:t>
      </w:r>
      <w:r w:rsidR="006270F1">
        <w:rPr>
          <w:rFonts w:ascii="Arial" w:hAnsi="Arial" w:cs="Arial"/>
          <w:sz w:val="22"/>
          <w:szCs w:val="22"/>
        </w:rPr>
        <w:t xml:space="preserve">restore </w:t>
      </w:r>
      <w:r w:rsidR="006270F1" w:rsidRPr="00AD3DE7">
        <w:rPr>
          <w:rFonts w:ascii="Arial" w:hAnsi="Arial" w:cs="Arial"/>
          <w:sz w:val="22"/>
          <w:szCs w:val="22"/>
        </w:rPr>
        <w:t>corrosion resista</w:t>
      </w:r>
      <w:r w:rsidR="006270F1">
        <w:rPr>
          <w:rFonts w:ascii="Arial" w:hAnsi="Arial" w:cs="Arial"/>
          <w:sz w:val="22"/>
          <w:szCs w:val="22"/>
        </w:rPr>
        <w:t xml:space="preserve">nce </w:t>
      </w:r>
      <w:r w:rsidR="004E12AB">
        <w:rPr>
          <w:rFonts w:ascii="Arial" w:hAnsi="Arial" w:cs="Arial"/>
          <w:sz w:val="22"/>
          <w:szCs w:val="22"/>
        </w:rPr>
        <w:t xml:space="preserve">- </w:t>
      </w:r>
      <w:r w:rsidR="006270F1">
        <w:rPr>
          <w:rFonts w:ascii="Arial" w:hAnsi="Arial" w:cs="Arial"/>
          <w:sz w:val="22"/>
          <w:szCs w:val="22"/>
        </w:rPr>
        <w:t xml:space="preserve">without the </w:t>
      </w:r>
      <w:r w:rsidR="004E12AB">
        <w:rPr>
          <w:rFonts w:ascii="Arial" w:hAnsi="Arial" w:cs="Arial"/>
          <w:sz w:val="22"/>
          <w:szCs w:val="22"/>
        </w:rPr>
        <w:t>energy-</w:t>
      </w:r>
      <w:r w:rsidR="006270F1" w:rsidRPr="00AD3DE7">
        <w:rPr>
          <w:rFonts w:ascii="Arial" w:hAnsi="Arial" w:cs="Arial"/>
          <w:sz w:val="22"/>
          <w:szCs w:val="22"/>
        </w:rPr>
        <w:t xml:space="preserve"> </w:t>
      </w:r>
      <w:r w:rsidR="006270F1" w:rsidRPr="001B587C">
        <w:rPr>
          <w:rFonts w:ascii="Arial" w:hAnsi="Arial" w:cs="Arial"/>
          <w:sz w:val="22"/>
          <w:szCs w:val="22"/>
        </w:rPr>
        <w:t>intensive rebuilding of an entire</w:t>
      </w:r>
      <w:r w:rsidR="000F7844" w:rsidRPr="001B587C">
        <w:rPr>
          <w:rFonts w:ascii="Arial" w:hAnsi="Arial" w:cs="Arial"/>
          <w:sz w:val="22"/>
          <w:szCs w:val="22"/>
        </w:rPr>
        <w:t>ly</w:t>
      </w:r>
      <w:r w:rsidR="006270F1" w:rsidRPr="001B587C">
        <w:rPr>
          <w:rFonts w:ascii="Arial" w:hAnsi="Arial" w:cs="Arial"/>
          <w:sz w:val="22"/>
          <w:szCs w:val="22"/>
        </w:rPr>
        <w:t xml:space="preserve"> </w:t>
      </w:r>
      <w:r w:rsidR="000F7844" w:rsidRPr="001B587C">
        <w:rPr>
          <w:rFonts w:ascii="Arial" w:hAnsi="Arial" w:cs="Arial"/>
          <w:sz w:val="22"/>
          <w:szCs w:val="22"/>
        </w:rPr>
        <w:t xml:space="preserve">new </w:t>
      </w:r>
      <w:r w:rsidR="00B22A68" w:rsidRPr="001B587C">
        <w:rPr>
          <w:rFonts w:ascii="Arial" w:hAnsi="Arial" w:cs="Arial"/>
          <w:sz w:val="22"/>
          <w:szCs w:val="22"/>
        </w:rPr>
        <w:t xml:space="preserve">structure,” Botha </w:t>
      </w:r>
      <w:r w:rsidR="00B22A68">
        <w:rPr>
          <w:rFonts w:ascii="Arial" w:hAnsi="Arial" w:cs="Arial"/>
          <w:sz w:val="22"/>
          <w:szCs w:val="22"/>
        </w:rPr>
        <w:t xml:space="preserve">explains. </w:t>
      </w:r>
    </w:p>
    <w:p w14:paraId="5C4C8456" w14:textId="14D65920" w:rsidR="00616303" w:rsidRDefault="006270F1" w:rsidP="006B4F1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proofErr w:type="spellStart"/>
      <w:r w:rsidR="006B4F11">
        <w:rPr>
          <w:rFonts w:ascii="Arial" w:hAnsi="Arial" w:cs="Arial"/>
          <w:sz w:val="22"/>
          <w:szCs w:val="22"/>
        </w:rPr>
        <w:t>Regalvanizing</w:t>
      </w:r>
      <w:proofErr w:type="spellEnd"/>
      <w:r w:rsidR="006B4F11">
        <w:rPr>
          <w:rFonts w:ascii="Arial" w:hAnsi="Arial" w:cs="Arial"/>
          <w:sz w:val="22"/>
          <w:szCs w:val="22"/>
        </w:rPr>
        <w:t xml:space="preserve"> is no longer optional. </w:t>
      </w:r>
      <w:r w:rsidR="00194CA3">
        <w:rPr>
          <w:rFonts w:ascii="Arial" w:hAnsi="Arial" w:cs="Arial"/>
          <w:sz w:val="22"/>
          <w:szCs w:val="22"/>
        </w:rPr>
        <w:t xml:space="preserve">With the challenges facing </w:t>
      </w:r>
      <w:r w:rsidR="00E904E0">
        <w:rPr>
          <w:rFonts w:ascii="Arial" w:hAnsi="Arial" w:cs="Arial"/>
          <w:sz w:val="22"/>
          <w:szCs w:val="22"/>
        </w:rPr>
        <w:t>the industrial sector</w:t>
      </w:r>
      <w:r w:rsidR="00194CA3">
        <w:rPr>
          <w:rFonts w:ascii="Arial" w:hAnsi="Arial" w:cs="Arial"/>
          <w:sz w:val="22"/>
          <w:szCs w:val="22"/>
        </w:rPr>
        <w:t xml:space="preserve">, </w:t>
      </w:r>
      <w:r w:rsidR="00E904E0">
        <w:rPr>
          <w:rFonts w:ascii="Arial" w:hAnsi="Arial" w:cs="Arial"/>
          <w:sz w:val="22"/>
          <w:szCs w:val="22"/>
        </w:rPr>
        <w:t>it</w:t>
      </w:r>
      <w:r w:rsidR="006B4F11">
        <w:rPr>
          <w:rFonts w:ascii="Arial" w:hAnsi="Arial" w:cs="Arial"/>
          <w:sz w:val="22"/>
          <w:szCs w:val="22"/>
        </w:rPr>
        <w:t xml:space="preserve"> is a </w:t>
      </w:r>
      <w:r w:rsidR="00616303" w:rsidRPr="00AD3DE7">
        <w:rPr>
          <w:rFonts w:ascii="Arial" w:hAnsi="Arial" w:cs="Arial"/>
          <w:sz w:val="22"/>
          <w:szCs w:val="22"/>
        </w:rPr>
        <w:t xml:space="preserve">powerful strategy for extending </w:t>
      </w:r>
      <w:r w:rsidR="006B4F11">
        <w:rPr>
          <w:rFonts w:ascii="Arial" w:hAnsi="Arial" w:cs="Arial"/>
          <w:sz w:val="22"/>
          <w:szCs w:val="22"/>
        </w:rPr>
        <w:t>the</w:t>
      </w:r>
      <w:r w:rsidR="00616303" w:rsidRPr="00AD3DE7">
        <w:rPr>
          <w:rFonts w:ascii="Arial" w:hAnsi="Arial" w:cs="Arial"/>
          <w:sz w:val="22"/>
          <w:szCs w:val="22"/>
        </w:rPr>
        <w:t xml:space="preserve"> </w:t>
      </w:r>
      <w:r w:rsidR="001B587C">
        <w:rPr>
          <w:rFonts w:ascii="Arial" w:hAnsi="Arial" w:cs="Arial"/>
          <w:sz w:val="22"/>
          <w:szCs w:val="22"/>
        </w:rPr>
        <w:t>lifespan</w:t>
      </w:r>
      <w:r w:rsidR="006B4F11">
        <w:rPr>
          <w:rFonts w:ascii="Arial" w:hAnsi="Arial" w:cs="Arial"/>
          <w:sz w:val="22"/>
          <w:szCs w:val="22"/>
        </w:rPr>
        <w:t xml:space="preserve"> of steel. </w:t>
      </w:r>
      <w:r w:rsidR="00941085">
        <w:rPr>
          <w:rFonts w:ascii="Arial" w:hAnsi="Arial" w:cs="Arial"/>
          <w:sz w:val="22"/>
          <w:szCs w:val="22"/>
        </w:rPr>
        <w:t>M</w:t>
      </w:r>
      <w:r w:rsidR="00616303" w:rsidRPr="00AD3DE7">
        <w:rPr>
          <w:rFonts w:ascii="Arial" w:hAnsi="Arial" w:cs="Arial"/>
          <w:sz w:val="22"/>
          <w:szCs w:val="22"/>
        </w:rPr>
        <w:t>aterials</w:t>
      </w:r>
      <w:r w:rsidR="00922303">
        <w:rPr>
          <w:rFonts w:ascii="Arial" w:hAnsi="Arial" w:cs="Arial"/>
          <w:sz w:val="22"/>
          <w:szCs w:val="22"/>
        </w:rPr>
        <w:t xml:space="preserve"> of construction </w:t>
      </w:r>
      <w:r w:rsidR="00616303" w:rsidRPr="00AD3DE7">
        <w:rPr>
          <w:rFonts w:ascii="Arial" w:hAnsi="Arial" w:cs="Arial"/>
          <w:sz w:val="22"/>
          <w:szCs w:val="22"/>
        </w:rPr>
        <w:t>are running out</w:t>
      </w:r>
      <w:r w:rsidR="000F7844">
        <w:rPr>
          <w:rFonts w:ascii="Arial" w:hAnsi="Arial" w:cs="Arial"/>
          <w:sz w:val="22"/>
          <w:szCs w:val="22"/>
        </w:rPr>
        <w:t xml:space="preserve">, </w:t>
      </w:r>
      <w:r w:rsidR="00616303" w:rsidRPr="00AD3DE7">
        <w:rPr>
          <w:rFonts w:ascii="Arial" w:hAnsi="Arial" w:cs="Arial"/>
          <w:sz w:val="22"/>
          <w:szCs w:val="22"/>
        </w:rPr>
        <w:t>and</w:t>
      </w:r>
      <w:r w:rsidR="00514A5A">
        <w:rPr>
          <w:rFonts w:ascii="Arial" w:hAnsi="Arial" w:cs="Arial"/>
          <w:sz w:val="22"/>
          <w:szCs w:val="22"/>
        </w:rPr>
        <w:t xml:space="preserve"> industries</w:t>
      </w:r>
      <w:r w:rsidR="00616303" w:rsidRPr="00AD3DE7">
        <w:rPr>
          <w:rFonts w:ascii="Arial" w:hAnsi="Arial" w:cs="Arial"/>
          <w:sz w:val="22"/>
          <w:szCs w:val="22"/>
        </w:rPr>
        <w:t xml:space="preserve"> </w:t>
      </w:r>
      <w:r w:rsidR="00941085">
        <w:rPr>
          <w:rFonts w:ascii="Arial" w:hAnsi="Arial" w:cs="Arial"/>
          <w:sz w:val="22"/>
          <w:szCs w:val="22"/>
        </w:rPr>
        <w:t xml:space="preserve">must </w:t>
      </w:r>
      <w:r w:rsidR="00616303" w:rsidRPr="00AD3DE7">
        <w:rPr>
          <w:rFonts w:ascii="Arial" w:hAnsi="Arial" w:cs="Arial"/>
          <w:sz w:val="22"/>
          <w:szCs w:val="22"/>
        </w:rPr>
        <w:t>start r</w:t>
      </w:r>
      <w:r w:rsidR="00AC412C">
        <w:rPr>
          <w:rFonts w:ascii="Arial" w:hAnsi="Arial" w:cs="Arial"/>
          <w:sz w:val="22"/>
          <w:szCs w:val="22"/>
        </w:rPr>
        <w:t>e</w:t>
      </w:r>
      <w:r w:rsidR="00616303" w:rsidRPr="00AD3DE7">
        <w:rPr>
          <w:rFonts w:ascii="Arial" w:hAnsi="Arial" w:cs="Arial"/>
          <w:sz w:val="22"/>
          <w:szCs w:val="22"/>
        </w:rPr>
        <w:t xml:space="preserve">using and </w:t>
      </w:r>
      <w:proofErr w:type="spellStart"/>
      <w:r w:rsidR="00616303" w:rsidRPr="00AD3DE7">
        <w:rPr>
          <w:rFonts w:ascii="Arial" w:hAnsi="Arial" w:cs="Arial"/>
          <w:sz w:val="22"/>
          <w:szCs w:val="22"/>
        </w:rPr>
        <w:t>regalvanizing</w:t>
      </w:r>
      <w:proofErr w:type="spellEnd"/>
      <w:r w:rsidR="00AC412C">
        <w:rPr>
          <w:rFonts w:ascii="Arial" w:hAnsi="Arial" w:cs="Arial"/>
          <w:sz w:val="22"/>
          <w:szCs w:val="22"/>
        </w:rPr>
        <w:t xml:space="preserve">. </w:t>
      </w:r>
      <w:r w:rsidR="006B4F11">
        <w:rPr>
          <w:rFonts w:ascii="Arial" w:hAnsi="Arial" w:cs="Arial"/>
          <w:sz w:val="22"/>
          <w:szCs w:val="22"/>
        </w:rPr>
        <w:t xml:space="preserve">Rather than </w:t>
      </w:r>
      <w:r w:rsidR="00616303" w:rsidRPr="00AD3DE7">
        <w:rPr>
          <w:rFonts w:ascii="Arial" w:hAnsi="Arial" w:cs="Arial"/>
          <w:sz w:val="22"/>
          <w:szCs w:val="22"/>
        </w:rPr>
        <w:t>discard</w:t>
      </w:r>
      <w:r w:rsidR="006B4F11">
        <w:rPr>
          <w:rFonts w:ascii="Arial" w:hAnsi="Arial" w:cs="Arial"/>
          <w:sz w:val="22"/>
          <w:szCs w:val="22"/>
        </w:rPr>
        <w:t xml:space="preserve">ing </w:t>
      </w:r>
      <w:r w:rsidR="007E0015">
        <w:rPr>
          <w:rFonts w:ascii="Arial" w:hAnsi="Arial" w:cs="Arial"/>
          <w:sz w:val="22"/>
          <w:szCs w:val="22"/>
        </w:rPr>
        <w:t xml:space="preserve">ageing </w:t>
      </w:r>
      <w:r w:rsidR="00616303" w:rsidRPr="00AD3DE7">
        <w:rPr>
          <w:rFonts w:ascii="Arial" w:hAnsi="Arial" w:cs="Arial"/>
          <w:sz w:val="22"/>
          <w:szCs w:val="22"/>
        </w:rPr>
        <w:t xml:space="preserve">steel </w:t>
      </w:r>
      <w:r w:rsidR="00616303" w:rsidRPr="001B587C">
        <w:rPr>
          <w:rFonts w:ascii="Arial" w:hAnsi="Arial" w:cs="Arial"/>
          <w:sz w:val="22"/>
          <w:szCs w:val="22"/>
        </w:rPr>
        <w:t>components</w:t>
      </w:r>
      <w:r w:rsidR="00514A5A" w:rsidRPr="001B587C">
        <w:rPr>
          <w:rFonts w:ascii="Arial" w:hAnsi="Arial" w:cs="Arial"/>
          <w:sz w:val="22"/>
          <w:szCs w:val="22"/>
        </w:rPr>
        <w:t xml:space="preserve"> or articles</w:t>
      </w:r>
      <w:r w:rsidR="00616303" w:rsidRPr="001B587C">
        <w:rPr>
          <w:rFonts w:ascii="Arial" w:hAnsi="Arial" w:cs="Arial"/>
          <w:sz w:val="22"/>
          <w:szCs w:val="22"/>
        </w:rPr>
        <w:t xml:space="preserve">, </w:t>
      </w:r>
      <w:r w:rsidR="006B4F11" w:rsidRPr="001B587C">
        <w:rPr>
          <w:rFonts w:ascii="Arial" w:hAnsi="Arial" w:cs="Arial"/>
          <w:sz w:val="22"/>
          <w:szCs w:val="22"/>
        </w:rPr>
        <w:t xml:space="preserve">we need to </w:t>
      </w:r>
      <w:r w:rsidR="007E0015" w:rsidRPr="001B587C">
        <w:rPr>
          <w:rFonts w:ascii="Arial" w:hAnsi="Arial" w:cs="Arial"/>
          <w:sz w:val="22"/>
          <w:szCs w:val="22"/>
        </w:rPr>
        <w:t xml:space="preserve">ensure </w:t>
      </w:r>
      <w:r w:rsidR="004A18FD" w:rsidRPr="001B587C">
        <w:rPr>
          <w:rFonts w:ascii="Arial" w:hAnsi="Arial" w:cs="Arial"/>
          <w:sz w:val="22"/>
          <w:szCs w:val="22"/>
        </w:rPr>
        <w:t xml:space="preserve">these have </w:t>
      </w:r>
      <w:r w:rsidR="00616303" w:rsidRPr="001B587C">
        <w:rPr>
          <w:rFonts w:ascii="Arial" w:hAnsi="Arial" w:cs="Arial"/>
          <w:sz w:val="22"/>
          <w:szCs w:val="22"/>
        </w:rPr>
        <w:t>a</w:t>
      </w:r>
      <w:r w:rsidR="004A18FD" w:rsidRPr="001B587C">
        <w:rPr>
          <w:rFonts w:ascii="Arial" w:hAnsi="Arial" w:cs="Arial"/>
          <w:sz w:val="22"/>
          <w:szCs w:val="22"/>
        </w:rPr>
        <w:t xml:space="preserve"> longer</w:t>
      </w:r>
      <w:r w:rsidR="000F7844" w:rsidRPr="001B587C">
        <w:rPr>
          <w:rFonts w:ascii="Arial" w:hAnsi="Arial" w:cs="Arial"/>
          <w:sz w:val="22"/>
          <w:szCs w:val="22"/>
        </w:rPr>
        <w:t xml:space="preserve"> service</w:t>
      </w:r>
      <w:r w:rsidR="004A18FD" w:rsidRPr="001B587C">
        <w:rPr>
          <w:rFonts w:ascii="Arial" w:hAnsi="Arial" w:cs="Arial"/>
          <w:sz w:val="22"/>
          <w:szCs w:val="22"/>
        </w:rPr>
        <w:t xml:space="preserve"> </w:t>
      </w:r>
      <w:r w:rsidR="00616303" w:rsidRPr="001B587C">
        <w:rPr>
          <w:rFonts w:ascii="Arial" w:hAnsi="Arial" w:cs="Arial"/>
          <w:sz w:val="22"/>
          <w:szCs w:val="22"/>
        </w:rPr>
        <w:t xml:space="preserve">life. </w:t>
      </w:r>
      <w:r w:rsidR="00941085" w:rsidRPr="001B587C">
        <w:rPr>
          <w:rFonts w:ascii="Arial" w:hAnsi="Arial" w:cs="Arial"/>
          <w:sz w:val="22"/>
          <w:szCs w:val="22"/>
        </w:rPr>
        <w:t xml:space="preserve">That way, we </w:t>
      </w:r>
      <w:r w:rsidR="00616303" w:rsidRPr="00AD3DE7">
        <w:rPr>
          <w:rFonts w:ascii="Arial" w:hAnsi="Arial" w:cs="Arial"/>
          <w:sz w:val="22"/>
          <w:szCs w:val="22"/>
        </w:rPr>
        <w:t>preserve embodied energy</w:t>
      </w:r>
      <w:r w:rsidR="00941085">
        <w:rPr>
          <w:rFonts w:ascii="Arial" w:hAnsi="Arial" w:cs="Arial"/>
          <w:sz w:val="22"/>
          <w:szCs w:val="22"/>
        </w:rPr>
        <w:t xml:space="preserve"> and </w:t>
      </w:r>
      <w:r w:rsidR="00616303" w:rsidRPr="00AD3DE7">
        <w:rPr>
          <w:rFonts w:ascii="Arial" w:hAnsi="Arial" w:cs="Arial"/>
          <w:sz w:val="22"/>
          <w:szCs w:val="22"/>
        </w:rPr>
        <w:t>minimi</w:t>
      </w:r>
      <w:r w:rsidR="00941085">
        <w:rPr>
          <w:rFonts w:ascii="Arial" w:hAnsi="Arial" w:cs="Arial"/>
          <w:sz w:val="22"/>
          <w:szCs w:val="22"/>
        </w:rPr>
        <w:t>s</w:t>
      </w:r>
      <w:r w:rsidR="00616303" w:rsidRPr="00AD3DE7">
        <w:rPr>
          <w:rFonts w:ascii="Arial" w:hAnsi="Arial" w:cs="Arial"/>
          <w:sz w:val="22"/>
          <w:szCs w:val="22"/>
        </w:rPr>
        <w:t>e waste</w:t>
      </w:r>
      <w:r w:rsidR="00A300C6">
        <w:rPr>
          <w:rFonts w:ascii="Arial" w:hAnsi="Arial" w:cs="Arial"/>
          <w:sz w:val="22"/>
          <w:szCs w:val="22"/>
        </w:rPr>
        <w:t>,</w:t>
      </w:r>
      <w:r w:rsidR="006B4F11">
        <w:rPr>
          <w:rFonts w:ascii="Arial" w:hAnsi="Arial" w:cs="Arial"/>
          <w:sz w:val="22"/>
          <w:szCs w:val="22"/>
        </w:rPr>
        <w:t>”</w:t>
      </w:r>
      <w:r w:rsidR="00A300C6">
        <w:rPr>
          <w:rFonts w:ascii="Arial" w:hAnsi="Arial" w:cs="Arial"/>
          <w:sz w:val="22"/>
          <w:szCs w:val="22"/>
        </w:rPr>
        <w:t xml:space="preserve"> he advises.</w:t>
      </w:r>
    </w:p>
    <w:p w14:paraId="4030E9C1" w14:textId="23C694DF" w:rsidR="006270F1" w:rsidRDefault="006270F1" w:rsidP="0061630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Stripping and cleaning </w:t>
      </w:r>
    </w:p>
    <w:p w14:paraId="0EC7D4D2" w14:textId="1D34F1D4" w:rsidR="00941085" w:rsidRDefault="000F47B8" w:rsidP="00564FD7">
      <w:pPr>
        <w:spacing w:line="360" w:lineRule="auto"/>
        <w:rPr>
          <w:rFonts w:ascii="Arial" w:hAnsi="Arial" w:cs="Arial"/>
          <w:sz w:val="22"/>
          <w:szCs w:val="22"/>
        </w:rPr>
      </w:pPr>
      <w:r w:rsidRPr="006270F1">
        <w:rPr>
          <w:rFonts w:ascii="Arial" w:hAnsi="Arial" w:cs="Arial"/>
          <w:sz w:val="22"/>
          <w:szCs w:val="22"/>
        </w:rPr>
        <w:t xml:space="preserve">According to Botha, </w:t>
      </w:r>
      <w:r w:rsidR="00FB2C11">
        <w:rPr>
          <w:rFonts w:ascii="Arial" w:hAnsi="Arial" w:cs="Arial"/>
          <w:sz w:val="22"/>
          <w:szCs w:val="22"/>
        </w:rPr>
        <w:t xml:space="preserve">the process </w:t>
      </w:r>
      <w:r w:rsidR="00616303" w:rsidRPr="006270F1">
        <w:rPr>
          <w:rFonts w:ascii="Arial" w:hAnsi="Arial" w:cs="Arial"/>
          <w:sz w:val="22"/>
          <w:szCs w:val="22"/>
        </w:rPr>
        <w:t>begins with</w:t>
      </w:r>
      <w:r w:rsidR="00616303" w:rsidRPr="00AD3DE7">
        <w:rPr>
          <w:rFonts w:ascii="Arial" w:hAnsi="Arial" w:cs="Arial"/>
          <w:sz w:val="22"/>
          <w:szCs w:val="22"/>
        </w:rPr>
        <w:t xml:space="preserve"> a </w:t>
      </w:r>
      <w:r w:rsidR="00616303" w:rsidRPr="001B587C">
        <w:rPr>
          <w:rFonts w:ascii="Arial" w:hAnsi="Arial" w:cs="Arial"/>
          <w:sz w:val="22"/>
          <w:szCs w:val="22"/>
        </w:rPr>
        <w:t xml:space="preserve">thorough </w:t>
      </w:r>
      <w:r w:rsidR="00E50396" w:rsidRPr="001B587C">
        <w:rPr>
          <w:rFonts w:ascii="Arial" w:hAnsi="Arial" w:cs="Arial"/>
          <w:sz w:val="22"/>
          <w:szCs w:val="22"/>
        </w:rPr>
        <w:t xml:space="preserve">inspection by the galvanizer, </w:t>
      </w:r>
      <w:r w:rsidRPr="001B587C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ensure that an article </w:t>
      </w:r>
      <w:r w:rsidR="00FB2C11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an be </w:t>
      </w:r>
      <w:r w:rsidR="00616303" w:rsidRPr="00AD3DE7">
        <w:rPr>
          <w:rFonts w:ascii="Arial" w:hAnsi="Arial" w:cs="Arial"/>
          <w:sz w:val="22"/>
          <w:szCs w:val="22"/>
        </w:rPr>
        <w:t>regalvanized</w:t>
      </w:r>
      <w:r>
        <w:rPr>
          <w:rFonts w:ascii="Arial" w:hAnsi="Arial" w:cs="Arial"/>
          <w:sz w:val="22"/>
          <w:szCs w:val="22"/>
        </w:rPr>
        <w:t xml:space="preserve"> either for continued use or for </w:t>
      </w:r>
      <w:r w:rsidR="00C31CAB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>use elsewhere</w:t>
      </w:r>
      <w:r w:rsidR="000A08B1">
        <w:rPr>
          <w:rFonts w:ascii="Arial" w:hAnsi="Arial" w:cs="Arial"/>
          <w:sz w:val="22"/>
          <w:szCs w:val="22"/>
        </w:rPr>
        <w:t>: “</w:t>
      </w:r>
      <w:r w:rsidR="00564FD7">
        <w:rPr>
          <w:rFonts w:ascii="Arial" w:hAnsi="Arial" w:cs="Arial"/>
          <w:sz w:val="22"/>
          <w:szCs w:val="22"/>
        </w:rPr>
        <w:t>R</w:t>
      </w:r>
      <w:r w:rsidR="00616303" w:rsidRPr="00AD3DE7">
        <w:rPr>
          <w:rFonts w:ascii="Arial" w:hAnsi="Arial" w:cs="Arial"/>
          <w:sz w:val="22"/>
          <w:szCs w:val="22"/>
        </w:rPr>
        <w:t>e</w:t>
      </w:r>
      <w:r w:rsidR="00AD3DE7">
        <w:rPr>
          <w:rFonts w:ascii="Arial" w:hAnsi="Arial" w:cs="Arial"/>
          <w:sz w:val="22"/>
          <w:szCs w:val="22"/>
        </w:rPr>
        <w:t>g</w:t>
      </w:r>
      <w:r w:rsidR="00616303" w:rsidRPr="00AD3DE7">
        <w:rPr>
          <w:rFonts w:ascii="Arial" w:hAnsi="Arial" w:cs="Arial"/>
          <w:sz w:val="22"/>
          <w:szCs w:val="22"/>
        </w:rPr>
        <w:t>alv</w:t>
      </w:r>
      <w:r w:rsidR="00FC65A4">
        <w:rPr>
          <w:rFonts w:ascii="Arial" w:hAnsi="Arial" w:cs="Arial"/>
          <w:sz w:val="22"/>
          <w:szCs w:val="22"/>
        </w:rPr>
        <w:t>an</w:t>
      </w:r>
      <w:r w:rsidR="00616303" w:rsidRPr="00AD3DE7">
        <w:rPr>
          <w:rFonts w:ascii="Arial" w:hAnsi="Arial" w:cs="Arial"/>
          <w:sz w:val="22"/>
          <w:szCs w:val="22"/>
        </w:rPr>
        <w:t>i</w:t>
      </w:r>
      <w:r w:rsidR="00851F22">
        <w:rPr>
          <w:rFonts w:ascii="Arial" w:hAnsi="Arial" w:cs="Arial"/>
          <w:sz w:val="22"/>
          <w:szCs w:val="22"/>
        </w:rPr>
        <w:t>z</w:t>
      </w:r>
      <w:r w:rsidR="00616303" w:rsidRPr="00AD3DE7">
        <w:rPr>
          <w:rFonts w:ascii="Arial" w:hAnsi="Arial" w:cs="Arial"/>
          <w:sz w:val="22"/>
          <w:szCs w:val="22"/>
        </w:rPr>
        <w:t>ed components must retain</w:t>
      </w:r>
      <w:r w:rsidR="00FC65A4">
        <w:rPr>
          <w:rFonts w:ascii="Arial" w:hAnsi="Arial" w:cs="Arial"/>
          <w:sz w:val="22"/>
          <w:szCs w:val="22"/>
        </w:rPr>
        <w:t xml:space="preserve"> </w:t>
      </w:r>
      <w:r w:rsidR="00BE635A">
        <w:rPr>
          <w:rFonts w:ascii="Arial" w:hAnsi="Arial" w:cs="Arial"/>
          <w:sz w:val="22"/>
          <w:szCs w:val="22"/>
        </w:rPr>
        <w:t>their</w:t>
      </w:r>
      <w:r w:rsidR="00FC65A4">
        <w:rPr>
          <w:rFonts w:ascii="Arial" w:hAnsi="Arial" w:cs="Arial"/>
          <w:sz w:val="22"/>
          <w:szCs w:val="22"/>
        </w:rPr>
        <w:t xml:space="preserve"> inherent</w:t>
      </w:r>
      <w:r w:rsidR="00616303" w:rsidRPr="00AD3DE7">
        <w:rPr>
          <w:rFonts w:ascii="Arial" w:hAnsi="Arial" w:cs="Arial"/>
          <w:sz w:val="22"/>
          <w:szCs w:val="22"/>
        </w:rPr>
        <w:t xml:space="preserve"> structural tolerances, especially if </w:t>
      </w:r>
      <w:r w:rsidR="00BE635A">
        <w:rPr>
          <w:rFonts w:ascii="Arial" w:hAnsi="Arial" w:cs="Arial"/>
          <w:sz w:val="22"/>
          <w:szCs w:val="22"/>
        </w:rPr>
        <w:t>these</w:t>
      </w:r>
      <w:r w:rsidR="00FC65A4">
        <w:rPr>
          <w:rFonts w:ascii="Arial" w:hAnsi="Arial" w:cs="Arial"/>
          <w:sz w:val="22"/>
          <w:szCs w:val="22"/>
        </w:rPr>
        <w:t xml:space="preserve"> </w:t>
      </w:r>
      <w:r w:rsidR="00616303" w:rsidRPr="00AD3DE7">
        <w:rPr>
          <w:rFonts w:ascii="Arial" w:hAnsi="Arial" w:cs="Arial"/>
          <w:sz w:val="22"/>
          <w:szCs w:val="22"/>
        </w:rPr>
        <w:t>are</w:t>
      </w:r>
      <w:r w:rsidR="000A08B1">
        <w:rPr>
          <w:rFonts w:ascii="Arial" w:hAnsi="Arial" w:cs="Arial"/>
          <w:sz w:val="22"/>
          <w:szCs w:val="22"/>
        </w:rPr>
        <w:t xml:space="preserve"> used </w:t>
      </w:r>
      <w:r w:rsidR="00616303" w:rsidRPr="00AD3DE7">
        <w:rPr>
          <w:rFonts w:ascii="Arial" w:hAnsi="Arial" w:cs="Arial"/>
          <w:sz w:val="22"/>
          <w:szCs w:val="22"/>
        </w:rPr>
        <w:t>in load</w:t>
      </w:r>
      <w:r w:rsidR="00BE635A">
        <w:rPr>
          <w:rFonts w:ascii="Arial" w:hAnsi="Arial" w:cs="Arial"/>
          <w:sz w:val="22"/>
          <w:szCs w:val="22"/>
        </w:rPr>
        <w:t>-</w:t>
      </w:r>
      <w:r w:rsidR="00616303" w:rsidRPr="00AD3DE7">
        <w:rPr>
          <w:rFonts w:ascii="Arial" w:hAnsi="Arial" w:cs="Arial"/>
          <w:sz w:val="22"/>
          <w:szCs w:val="22"/>
        </w:rPr>
        <w:t>bearing applications</w:t>
      </w:r>
      <w:r w:rsidR="00C31CAB">
        <w:rPr>
          <w:rFonts w:ascii="Arial" w:hAnsi="Arial" w:cs="Arial"/>
          <w:sz w:val="22"/>
          <w:szCs w:val="22"/>
        </w:rPr>
        <w:t xml:space="preserve">. </w:t>
      </w:r>
      <w:r w:rsidR="00564FD7">
        <w:rPr>
          <w:rFonts w:ascii="Arial" w:hAnsi="Arial" w:cs="Arial"/>
          <w:sz w:val="22"/>
          <w:szCs w:val="22"/>
        </w:rPr>
        <w:t xml:space="preserve">This </w:t>
      </w:r>
      <w:r w:rsidR="00616303" w:rsidRPr="00AD3DE7">
        <w:rPr>
          <w:rFonts w:ascii="Arial" w:hAnsi="Arial" w:cs="Arial"/>
          <w:sz w:val="22"/>
          <w:szCs w:val="22"/>
        </w:rPr>
        <w:t xml:space="preserve">will ensure durability congruent with the environment in which the </w:t>
      </w:r>
      <w:r w:rsidR="00C31CAB">
        <w:rPr>
          <w:rFonts w:ascii="Arial" w:hAnsi="Arial" w:cs="Arial"/>
          <w:sz w:val="22"/>
          <w:szCs w:val="22"/>
        </w:rPr>
        <w:t>r</w:t>
      </w:r>
      <w:r w:rsidR="00564FD7">
        <w:rPr>
          <w:rFonts w:ascii="Arial" w:hAnsi="Arial" w:cs="Arial"/>
          <w:sz w:val="22"/>
          <w:szCs w:val="22"/>
        </w:rPr>
        <w:t>e</w:t>
      </w:r>
      <w:r w:rsidR="00616303" w:rsidRPr="00AD3DE7">
        <w:rPr>
          <w:rFonts w:ascii="Arial" w:hAnsi="Arial" w:cs="Arial"/>
          <w:sz w:val="22"/>
          <w:szCs w:val="22"/>
        </w:rPr>
        <w:t>galvanized material is to be employed</w:t>
      </w:r>
      <w:r w:rsidR="00564FD7">
        <w:rPr>
          <w:rFonts w:ascii="Arial" w:hAnsi="Arial" w:cs="Arial"/>
          <w:sz w:val="22"/>
          <w:szCs w:val="22"/>
        </w:rPr>
        <w:t>.</w:t>
      </w:r>
      <w:r w:rsidR="00941085">
        <w:rPr>
          <w:rFonts w:ascii="Arial" w:hAnsi="Arial" w:cs="Arial"/>
          <w:sz w:val="22"/>
          <w:szCs w:val="22"/>
        </w:rPr>
        <w:t>”</w:t>
      </w:r>
    </w:p>
    <w:p w14:paraId="0B173CB9" w14:textId="32F4C030" w:rsidR="000A08B1" w:rsidRPr="001B587C" w:rsidRDefault="000A08B1" w:rsidP="000A08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AD3DE7">
        <w:rPr>
          <w:rFonts w:ascii="Arial" w:hAnsi="Arial" w:cs="Arial"/>
          <w:sz w:val="22"/>
          <w:szCs w:val="22"/>
        </w:rPr>
        <w:t xml:space="preserve">ey considerations </w:t>
      </w:r>
      <w:r>
        <w:rPr>
          <w:rFonts w:ascii="Arial" w:hAnsi="Arial" w:cs="Arial"/>
          <w:sz w:val="22"/>
          <w:szCs w:val="22"/>
        </w:rPr>
        <w:t xml:space="preserve">include </w:t>
      </w:r>
      <w:r w:rsidRPr="00AD3DE7">
        <w:rPr>
          <w:rFonts w:ascii="Arial" w:hAnsi="Arial" w:cs="Arial"/>
          <w:sz w:val="22"/>
          <w:szCs w:val="22"/>
        </w:rPr>
        <w:t>steel chemistry</w:t>
      </w:r>
      <w:r>
        <w:rPr>
          <w:rFonts w:ascii="Arial" w:hAnsi="Arial" w:cs="Arial"/>
          <w:sz w:val="22"/>
          <w:szCs w:val="22"/>
        </w:rPr>
        <w:t xml:space="preserve"> – including the </w:t>
      </w:r>
      <w:r w:rsidRPr="00AD3DE7">
        <w:rPr>
          <w:rFonts w:ascii="Arial" w:hAnsi="Arial" w:cs="Arial"/>
          <w:sz w:val="22"/>
          <w:szCs w:val="22"/>
        </w:rPr>
        <w:t xml:space="preserve">silicon content </w:t>
      </w:r>
      <w:r>
        <w:rPr>
          <w:rFonts w:ascii="Arial" w:hAnsi="Arial" w:cs="Arial"/>
          <w:sz w:val="22"/>
          <w:szCs w:val="22"/>
        </w:rPr>
        <w:t>when first fabricated</w:t>
      </w:r>
      <w:r w:rsidR="009E1B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as this will reduce during preparation </w:t>
      </w:r>
      <w:r w:rsidRPr="001B587C">
        <w:rPr>
          <w:rFonts w:ascii="Arial" w:hAnsi="Arial" w:cs="Arial"/>
          <w:sz w:val="22"/>
          <w:szCs w:val="22"/>
        </w:rPr>
        <w:t xml:space="preserve">for </w:t>
      </w:r>
      <w:proofErr w:type="spellStart"/>
      <w:r w:rsidRPr="001B587C">
        <w:rPr>
          <w:rFonts w:ascii="Arial" w:hAnsi="Arial" w:cs="Arial"/>
          <w:sz w:val="22"/>
          <w:szCs w:val="22"/>
        </w:rPr>
        <w:t>regalvanizing</w:t>
      </w:r>
      <w:proofErr w:type="spellEnd"/>
      <w:r w:rsidRPr="001B587C">
        <w:rPr>
          <w:rFonts w:ascii="Arial" w:hAnsi="Arial" w:cs="Arial"/>
          <w:sz w:val="22"/>
          <w:szCs w:val="22"/>
        </w:rPr>
        <w:t xml:space="preserve"> </w:t>
      </w:r>
      <w:r w:rsidR="00897B12" w:rsidRPr="001B587C">
        <w:rPr>
          <w:rFonts w:ascii="Arial" w:hAnsi="Arial" w:cs="Arial"/>
          <w:sz w:val="22"/>
          <w:szCs w:val="22"/>
        </w:rPr>
        <w:t>– as well as the</w:t>
      </w:r>
      <w:r w:rsidR="00F748C9" w:rsidRPr="001B587C">
        <w:rPr>
          <w:rFonts w:ascii="Arial" w:hAnsi="Arial" w:cs="Arial"/>
          <w:sz w:val="22"/>
          <w:szCs w:val="22"/>
        </w:rPr>
        <w:t xml:space="preserve"> </w:t>
      </w:r>
      <w:r w:rsidRPr="001B587C">
        <w:rPr>
          <w:rFonts w:ascii="Arial" w:hAnsi="Arial" w:cs="Arial"/>
          <w:sz w:val="22"/>
          <w:szCs w:val="22"/>
        </w:rPr>
        <w:t>overall surface condition and dimensional integrity</w:t>
      </w:r>
      <w:r w:rsidR="00F748C9" w:rsidRPr="001B587C">
        <w:rPr>
          <w:rFonts w:ascii="Arial" w:hAnsi="Arial" w:cs="Arial"/>
          <w:sz w:val="22"/>
          <w:szCs w:val="22"/>
        </w:rPr>
        <w:t xml:space="preserve">. </w:t>
      </w:r>
    </w:p>
    <w:p w14:paraId="15813384" w14:textId="483485C7" w:rsidR="000A08B1" w:rsidRDefault="000A08B1" w:rsidP="000A08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AD3DE7">
        <w:rPr>
          <w:rFonts w:ascii="Arial" w:hAnsi="Arial" w:cs="Arial"/>
          <w:sz w:val="22"/>
          <w:szCs w:val="22"/>
        </w:rPr>
        <w:t>omponents are then stripped of old coatings</w:t>
      </w:r>
      <w:r w:rsidR="00E50396">
        <w:rPr>
          <w:rFonts w:ascii="Arial" w:hAnsi="Arial" w:cs="Arial"/>
          <w:sz w:val="22"/>
          <w:szCs w:val="22"/>
        </w:rPr>
        <w:t xml:space="preserve">. </w:t>
      </w:r>
      <w:r w:rsidR="00E50396" w:rsidRPr="001B587C">
        <w:rPr>
          <w:rFonts w:ascii="Arial" w:hAnsi="Arial" w:cs="Arial"/>
          <w:sz w:val="22"/>
          <w:szCs w:val="22"/>
        </w:rPr>
        <w:t xml:space="preserve">The galvanizer will have to remove any coating </w:t>
      </w:r>
      <w:r w:rsidR="001B587C" w:rsidRPr="001B587C">
        <w:rPr>
          <w:rFonts w:ascii="Arial" w:hAnsi="Arial" w:cs="Arial"/>
          <w:sz w:val="22"/>
          <w:szCs w:val="22"/>
        </w:rPr>
        <w:t>of existing zinc</w:t>
      </w:r>
      <w:r w:rsidRPr="001B587C">
        <w:rPr>
          <w:rFonts w:ascii="Arial" w:hAnsi="Arial" w:cs="Arial"/>
          <w:sz w:val="22"/>
          <w:szCs w:val="22"/>
        </w:rPr>
        <w:t xml:space="preserve">, rust, any other oxides, contaminants or paint either </w:t>
      </w:r>
      <w:r>
        <w:rPr>
          <w:rFonts w:ascii="Arial" w:hAnsi="Arial" w:cs="Arial"/>
          <w:sz w:val="22"/>
          <w:szCs w:val="22"/>
        </w:rPr>
        <w:t xml:space="preserve">by </w:t>
      </w:r>
      <w:r w:rsidRPr="00AD3DE7">
        <w:rPr>
          <w:rFonts w:ascii="Arial" w:hAnsi="Arial" w:cs="Arial"/>
          <w:sz w:val="22"/>
          <w:szCs w:val="22"/>
        </w:rPr>
        <w:t>abrasive blasting and</w:t>
      </w:r>
      <w:r>
        <w:rPr>
          <w:rFonts w:ascii="Arial" w:hAnsi="Arial" w:cs="Arial"/>
          <w:sz w:val="22"/>
          <w:szCs w:val="22"/>
        </w:rPr>
        <w:t>/</w:t>
      </w:r>
      <w:r w:rsidRPr="00AD3DE7">
        <w:rPr>
          <w:rFonts w:ascii="Arial" w:hAnsi="Arial" w:cs="Arial"/>
          <w:sz w:val="22"/>
          <w:szCs w:val="22"/>
        </w:rPr>
        <w:t>or chemical cleaning</w:t>
      </w:r>
      <w:r w:rsidR="00F748C9">
        <w:rPr>
          <w:rFonts w:ascii="Arial" w:hAnsi="Arial" w:cs="Arial"/>
          <w:sz w:val="22"/>
          <w:szCs w:val="22"/>
        </w:rPr>
        <w:t xml:space="preserve">. </w:t>
      </w:r>
    </w:p>
    <w:p w14:paraId="18A20C2C" w14:textId="42D81F9A" w:rsidR="000A08B1" w:rsidRDefault="00785B51" w:rsidP="000A08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Botha</w:t>
      </w:r>
      <w:r w:rsidR="000A08B1">
        <w:rPr>
          <w:rFonts w:ascii="Arial" w:hAnsi="Arial" w:cs="Arial"/>
          <w:sz w:val="22"/>
          <w:szCs w:val="22"/>
        </w:rPr>
        <w:t xml:space="preserve"> emphasises that the steel surface </w:t>
      </w:r>
      <w:r w:rsidR="000A08B1" w:rsidRPr="00AD3DE7">
        <w:rPr>
          <w:rFonts w:ascii="Arial" w:hAnsi="Arial" w:cs="Arial"/>
          <w:sz w:val="22"/>
          <w:szCs w:val="22"/>
        </w:rPr>
        <w:t>plays an important role in achieving</w:t>
      </w:r>
      <w:r w:rsidR="00941085">
        <w:rPr>
          <w:rFonts w:ascii="Arial" w:hAnsi="Arial" w:cs="Arial"/>
          <w:sz w:val="22"/>
          <w:szCs w:val="22"/>
        </w:rPr>
        <w:t xml:space="preserve"> a</w:t>
      </w:r>
      <w:r w:rsidR="000A08B1" w:rsidRPr="00AD3DE7">
        <w:rPr>
          <w:rFonts w:ascii="Arial" w:hAnsi="Arial" w:cs="Arial"/>
          <w:sz w:val="22"/>
          <w:szCs w:val="22"/>
        </w:rPr>
        <w:t xml:space="preserve"> quality </w:t>
      </w:r>
      <w:r w:rsidR="00941085">
        <w:rPr>
          <w:rFonts w:ascii="Arial" w:hAnsi="Arial" w:cs="Arial"/>
          <w:sz w:val="22"/>
          <w:szCs w:val="22"/>
        </w:rPr>
        <w:t>coating. C</w:t>
      </w:r>
      <w:r w:rsidR="000A08B1">
        <w:rPr>
          <w:rFonts w:ascii="Arial" w:hAnsi="Arial" w:cs="Arial"/>
          <w:sz w:val="22"/>
          <w:szCs w:val="22"/>
        </w:rPr>
        <w:t xml:space="preserve">leanliness </w:t>
      </w:r>
      <w:r w:rsidR="00941085">
        <w:rPr>
          <w:rFonts w:ascii="Arial" w:hAnsi="Arial" w:cs="Arial"/>
          <w:sz w:val="22"/>
          <w:szCs w:val="22"/>
        </w:rPr>
        <w:t xml:space="preserve">is </w:t>
      </w:r>
      <w:r w:rsidR="000A08B1" w:rsidRPr="00AD3DE7">
        <w:rPr>
          <w:rFonts w:ascii="Arial" w:hAnsi="Arial" w:cs="Arial"/>
          <w:sz w:val="22"/>
          <w:szCs w:val="22"/>
        </w:rPr>
        <w:t xml:space="preserve">paramount </w:t>
      </w:r>
      <w:r w:rsidR="000A08B1">
        <w:rPr>
          <w:rFonts w:ascii="Arial" w:hAnsi="Arial" w:cs="Arial"/>
          <w:sz w:val="22"/>
          <w:szCs w:val="22"/>
        </w:rPr>
        <w:t>when it comes to the final step</w:t>
      </w:r>
      <w:r>
        <w:rPr>
          <w:rFonts w:ascii="Arial" w:hAnsi="Arial" w:cs="Arial"/>
          <w:sz w:val="22"/>
          <w:szCs w:val="22"/>
        </w:rPr>
        <w:t>,</w:t>
      </w:r>
      <w:r w:rsidR="000A08B1">
        <w:rPr>
          <w:rFonts w:ascii="Arial" w:hAnsi="Arial" w:cs="Arial"/>
          <w:sz w:val="22"/>
          <w:szCs w:val="22"/>
        </w:rPr>
        <w:t xml:space="preserve"> which is fluxing. </w:t>
      </w:r>
    </w:p>
    <w:p w14:paraId="1BB9B6D3" w14:textId="0B12D8A5" w:rsidR="000A08B1" w:rsidRDefault="000A08B1" w:rsidP="000A08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“</w:t>
      </w:r>
      <w:r w:rsidRPr="00AD3DE7">
        <w:rPr>
          <w:rFonts w:ascii="Arial" w:hAnsi="Arial" w:cs="Arial"/>
          <w:sz w:val="22"/>
          <w:szCs w:val="22"/>
        </w:rPr>
        <w:t xml:space="preserve">After coating acceptance, </w:t>
      </w:r>
      <w:r w:rsidR="00941085">
        <w:rPr>
          <w:rFonts w:ascii="Arial" w:hAnsi="Arial" w:cs="Arial"/>
          <w:sz w:val="22"/>
          <w:szCs w:val="22"/>
        </w:rPr>
        <w:t xml:space="preserve">the regalvanized article </w:t>
      </w:r>
      <w:r w:rsidRPr="00AD3DE7">
        <w:rPr>
          <w:rFonts w:ascii="Arial" w:hAnsi="Arial" w:cs="Arial"/>
          <w:sz w:val="22"/>
          <w:szCs w:val="22"/>
        </w:rPr>
        <w:t xml:space="preserve">will be </w:t>
      </w:r>
      <w:r>
        <w:rPr>
          <w:rFonts w:ascii="Arial" w:hAnsi="Arial" w:cs="Arial"/>
          <w:sz w:val="22"/>
          <w:szCs w:val="22"/>
        </w:rPr>
        <w:t xml:space="preserve">inspected </w:t>
      </w:r>
      <w:r w:rsidRPr="00AD3DE7">
        <w:rPr>
          <w:rFonts w:ascii="Arial" w:hAnsi="Arial" w:cs="Arial"/>
          <w:sz w:val="22"/>
          <w:szCs w:val="22"/>
        </w:rPr>
        <w:t xml:space="preserve">as per any other </w:t>
      </w:r>
      <w:r w:rsidRPr="001B587C">
        <w:rPr>
          <w:rFonts w:ascii="Arial" w:hAnsi="Arial" w:cs="Arial"/>
          <w:sz w:val="22"/>
          <w:szCs w:val="22"/>
        </w:rPr>
        <w:t>galvanizing in accordance with SANS 121</w:t>
      </w:r>
      <w:r w:rsidR="000F7844" w:rsidRPr="001B587C">
        <w:rPr>
          <w:rFonts w:ascii="Arial" w:hAnsi="Arial" w:cs="Arial"/>
          <w:sz w:val="22"/>
          <w:szCs w:val="22"/>
        </w:rPr>
        <w:t>:</w:t>
      </w:r>
      <w:r w:rsidRPr="001B587C">
        <w:rPr>
          <w:rFonts w:ascii="Arial" w:hAnsi="Arial" w:cs="Arial"/>
          <w:sz w:val="22"/>
          <w:szCs w:val="22"/>
        </w:rPr>
        <w:t>2024</w:t>
      </w:r>
      <w:r w:rsidR="001B587C" w:rsidRPr="001B587C">
        <w:rPr>
          <w:rFonts w:ascii="Arial" w:hAnsi="Arial" w:cs="Arial"/>
          <w:sz w:val="22"/>
          <w:szCs w:val="22"/>
        </w:rPr>
        <w:t xml:space="preserve"> </w:t>
      </w:r>
      <w:r w:rsidR="000F7844" w:rsidRPr="001B587C">
        <w:rPr>
          <w:rFonts w:ascii="Arial" w:hAnsi="Arial" w:cs="Arial"/>
          <w:sz w:val="22"/>
          <w:szCs w:val="22"/>
        </w:rPr>
        <w:t>(</w:t>
      </w:r>
      <w:r w:rsidRPr="001B587C">
        <w:rPr>
          <w:rFonts w:ascii="Arial" w:hAnsi="Arial" w:cs="Arial"/>
          <w:sz w:val="22"/>
          <w:szCs w:val="22"/>
        </w:rPr>
        <w:t>ISO 1461</w:t>
      </w:r>
      <w:r w:rsidR="000F7844" w:rsidRPr="001B587C">
        <w:rPr>
          <w:rFonts w:ascii="Arial" w:hAnsi="Arial" w:cs="Arial"/>
          <w:sz w:val="22"/>
          <w:szCs w:val="22"/>
        </w:rPr>
        <w:t>:</w:t>
      </w:r>
      <w:r w:rsidRPr="001B587C">
        <w:rPr>
          <w:rFonts w:ascii="Arial" w:hAnsi="Arial" w:cs="Arial"/>
          <w:sz w:val="22"/>
          <w:szCs w:val="22"/>
        </w:rPr>
        <w:t>2022</w:t>
      </w:r>
      <w:r w:rsidR="000F7844" w:rsidRPr="001B587C">
        <w:rPr>
          <w:rFonts w:ascii="Arial" w:hAnsi="Arial" w:cs="Arial"/>
          <w:sz w:val="22"/>
          <w:szCs w:val="22"/>
        </w:rPr>
        <w:t>)</w:t>
      </w:r>
      <w:r w:rsidRPr="001B587C">
        <w:rPr>
          <w:rFonts w:ascii="Arial" w:hAnsi="Arial" w:cs="Arial"/>
          <w:sz w:val="22"/>
          <w:szCs w:val="22"/>
        </w:rPr>
        <w:t xml:space="preserve">. This is exactly the same </w:t>
      </w:r>
      <w:r w:rsidRPr="00AD3DE7">
        <w:rPr>
          <w:rFonts w:ascii="Arial" w:hAnsi="Arial" w:cs="Arial"/>
          <w:sz w:val="22"/>
          <w:szCs w:val="22"/>
        </w:rPr>
        <w:t>process</w:t>
      </w:r>
      <w:r>
        <w:rPr>
          <w:rFonts w:ascii="Arial" w:hAnsi="Arial" w:cs="Arial"/>
          <w:sz w:val="22"/>
          <w:szCs w:val="22"/>
        </w:rPr>
        <w:t xml:space="preserve"> and </w:t>
      </w:r>
      <w:r w:rsidRPr="00AD3DE7">
        <w:rPr>
          <w:rFonts w:ascii="Arial" w:hAnsi="Arial" w:cs="Arial"/>
          <w:sz w:val="22"/>
          <w:szCs w:val="22"/>
        </w:rPr>
        <w:t>methodology</w:t>
      </w:r>
      <w:r>
        <w:rPr>
          <w:rFonts w:ascii="Arial" w:hAnsi="Arial" w:cs="Arial"/>
          <w:sz w:val="22"/>
          <w:szCs w:val="22"/>
        </w:rPr>
        <w:t xml:space="preserve"> used for brand new articles,” he notes.</w:t>
      </w:r>
    </w:p>
    <w:p w14:paraId="7AB9852F" w14:textId="4DA8D153" w:rsidR="00564FD7" w:rsidRPr="00564FD7" w:rsidRDefault="00207DFE" w:rsidP="0061630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Infrastructure renewal </w:t>
      </w:r>
    </w:p>
    <w:p w14:paraId="0B451F4B" w14:textId="6D6AACB7" w:rsidR="000D3727" w:rsidRDefault="00F748C9" w:rsidP="000D372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Botha explains that </w:t>
      </w:r>
      <w:proofErr w:type="spellStart"/>
      <w:r w:rsidR="00941085">
        <w:rPr>
          <w:rFonts w:ascii="Arial" w:hAnsi="Arial" w:cs="Arial"/>
          <w:sz w:val="22"/>
          <w:szCs w:val="22"/>
        </w:rPr>
        <w:t>re</w:t>
      </w:r>
      <w:r w:rsidR="00616303" w:rsidRPr="00AD3DE7">
        <w:rPr>
          <w:rFonts w:ascii="Arial" w:hAnsi="Arial" w:cs="Arial"/>
          <w:sz w:val="22"/>
          <w:szCs w:val="22"/>
        </w:rPr>
        <w:t>galvanizing</w:t>
      </w:r>
      <w:proofErr w:type="spellEnd"/>
      <w:r w:rsidR="00616303" w:rsidRPr="00AD3DE7">
        <w:rPr>
          <w:rFonts w:ascii="Arial" w:hAnsi="Arial" w:cs="Arial"/>
          <w:sz w:val="22"/>
          <w:szCs w:val="22"/>
        </w:rPr>
        <w:t xml:space="preserve"> </w:t>
      </w:r>
      <w:r w:rsidR="00C31CAB">
        <w:rPr>
          <w:rFonts w:ascii="Arial" w:hAnsi="Arial" w:cs="Arial"/>
          <w:sz w:val="22"/>
          <w:szCs w:val="22"/>
        </w:rPr>
        <w:t xml:space="preserve">is </w:t>
      </w:r>
      <w:r w:rsidR="00616303" w:rsidRPr="00AD3DE7">
        <w:rPr>
          <w:rFonts w:ascii="Arial" w:hAnsi="Arial" w:cs="Arial"/>
          <w:sz w:val="22"/>
          <w:szCs w:val="22"/>
        </w:rPr>
        <w:t xml:space="preserve">gaining traction in the refurbishment of utility structures and modular infrastructure by </w:t>
      </w:r>
      <w:r w:rsidR="00C31CAB">
        <w:rPr>
          <w:rFonts w:ascii="Arial" w:hAnsi="Arial" w:cs="Arial"/>
          <w:sz w:val="22"/>
          <w:szCs w:val="22"/>
        </w:rPr>
        <w:t>South African</w:t>
      </w:r>
      <w:r w:rsidR="00616303" w:rsidRPr="00AD3DE7">
        <w:rPr>
          <w:rFonts w:ascii="Arial" w:hAnsi="Arial" w:cs="Arial"/>
          <w:sz w:val="22"/>
          <w:szCs w:val="22"/>
        </w:rPr>
        <w:t xml:space="preserve"> </w:t>
      </w:r>
      <w:r w:rsidR="00941085">
        <w:rPr>
          <w:rFonts w:ascii="Arial" w:hAnsi="Arial" w:cs="Arial"/>
          <w:sz w:val="22"/>
          <w:szCs w:val="22"/>
        </w:rPr>
        <w:t>and neighbouring</w:t>
      </w:r>
      <w:r w:rsidR="00232DAC">
        <w:rPr>
          <w:rFonts w:ascii="Arial" w:hAnsi="Arial" w:cs="Arial"/>
          <w:sz w:val="22"/>
          <w:szCs w:val="22"/>
        </w:rPr>
        <w:t xml:space="preserve"> countries</w:t>
      </w:r>
      <w:r w:rsidR="001E6E2A">
        <w:rPr>
          <w:rFonts w:ascii="Arial" w:hAnsi="Arial" w:cs="Arial"/>
          <w:sz w:val="22"/>
          <w:szCs w:val="22"/>
        </w:rPr>
        <w:t>’</w:t>
      </w:r>
      <w:r w:rsidR="00941085">
        <w:rPr>
          <w:rFonts w:ascii="Arial" w:hAnsi="Arial" w:cs="Arial"/>
          <w:sz w:val="22"/>
          <w:szCs w:val="22"/>
        </w:rPr>
        <w:t xml:space="preserve"> </w:t>
      </w:r>
      <w:r w:rsidR="000D3727" w:rsidRPr="00AD3DE7">
        <w:rPr>
          <w:rFonts w:ascii="Arial" w:hAnsi="Arial" w:cs="Arial"/>
          <w:sz w:val="22"/>
          <w:szCs w:val="22"/>
        </w:rPr>
        <w:t>state-owned</w:t>
      </w:r>
      <w:r w:rsidR="00616303" w:rsidRPr="00AD3DE7">
        <w:rPr>
          <w:rFonts w:ascii="Arial" w:hAnsi="Arial" w:cs="Arial"/>
          <w:sz w:val="22"/>
          <w:szCs w:val="22"/>
        </w:rPr>
        <w:t xml:space="preserve"> enterprises</w:t>
      </w:r>
      <w:r w:rsidR="001E6E2A">
        <w:rPr>
          <w:rFonts w:ascii="Arial" w:hAnsi="Arial" w:cs="Arial"/>
          <w:sz w:val="22"/>
          <w:szCs w:val="22"/>
        </w:rPr>
        <w:t xml:space="preserve"> (SOEs)</w:t>
      </w:r>
      <w:r w:rsidR="00941085">
        <w:rPr>
          <w:rFonts w:ascii="Arial" w:hAnsi="Arial" w:cs="Arial"/>
          <w:sz w:val="22"/>
          <w:szCs w:val="22"/>
        </w:rPr>
        <w:t xml:space="preserve">: “Many </w:t>
      </w:r>
      <w:r w:rsidR="00616303" w:rsidRPr="00AD3DE7">
        <w:rPr>
          <w:rFonts w:ascii="Arial" w:hAnsi="Arial" w:cs="Arial"/>
          <w:sz w:val="22"/>
          <w:szCs w:val="22"/>
        </w:rPr>
        <w:t>do</w:t>
      </w:r>
      <w:r w:rsidR="00232DAC">
        <w:rPr>
          <w:rFonts w:ascii="Arial" w:hAnsi="Arial" w:cs="Arial"/>
          <w:sz w:val="22"/>
          <w:szCs w:val="22"/>
        </w:rPr>
        <w:t xml:space="preserve"> not </w:t>
      </w:r>
      <w:r w:rsidR="00616303" w:rsidRPr="00AD3DE7">
        <w:rPr>
          <w:rFonts w:ascii="Arial" w:hAnsi="Arial" w:cs="Arial"/>
          <w:sz w:val="22"/>
          <w:szCs w:val="22"/>
        </w:rPr>
        <w:t xml:space="preserve">have hot </w:t>
      </w:r>
      <w:r w:rsidR="001E6E2A">
        <w:rPr>
          <w:rFonts w:ascii="Arial" w:hAnsi="Arial" w:cs="Arial"/>
          <w:sz w:val="22"/>
          <w:szCs w:val="22"/>
        </w:rPr>
        <w:t>d</w:t>
      </w:r>
      <w:r w:rsidR="00616303" w:rsidRPr="00AD3DE7">
        <w:rPr>
          <w:rFonts w:ascii="Arial" w:hAnsi="Arial" w:cs="Arial"/>
          <w:sz w:val="22"/>
          <w:szCs w:val="22"/>
        </w:rPr>
        <w:t>ip galvanize</w:t>
      </w:r>
      <w:r w:rsidR="001E6E2A">
        <w:rPr>
          <w:rFonts w:ascii="Arial" w:hAnsi="Arial" w:cs="Arial"/>
          <w:sz w:val="22"/>
          <w:szCs w:val="22"/>
        </w:rPr>
        <w:t>r</w:t>
      </w:r>
      <w:r w:rsidR="00616303" w:rsidRPr="00AD3DE7">
        <w:rPr>
          <w:rFonts w:ascii="Arial" w:hAnsi="Arial" w:cs="Arial"/>
          <w:sz w:val="22"/>
          <w:szCs w:val="22"/>
        </w:rPr>
        <w:t>s in their countries</w:t>
      </w:r>
      <w:r w:rsidR="00C31CAB">
        <w:rPr>
          <w:rFonts w:ascii="Arial" w:hAnsi="Arial" w:cs="Arial"/>
          <w:sz w:val="22"/>
          <w:szCs w:val="22"/>
        </w:rPr>
        <w:t xml:space="preserve">. They </w:t>
      </w:r>
      <w:r w:rsidR="00421D08" w:rsidRPr="001B587C">
        <w:rPr>
          <w:rFonts w:ascii="Arial" w:hAnsi="Arial" w:cs="Arial"/>
          <w:sz w:val="22"/>
          <w:szCs w:val="22"/>
        </w:rPr>
        <w:t xml:space="preserve">disassemble </w:t>
      </w:r>
      <w:r w:rsidR="00CA5B8B" w:rsidRPr="001B587C">
        <w:rPr>
          <w:rFonts w:ascii="Arial" w:hAnsi="Arial" w:cs="Arial"/>
          <w:sz w:val="22"/>
          <w:szCs w:val="22"/>
        </w:rPr>
        <w:t>and</w:t>
      </w:r>
      <w:r w:rsidR="00C31CAB" w:rsidRPr="001B587C">
        <w:rPr>
          <w:rFonts w:ascii="Arial" w:hAnsi="Arial" w:cs="Arial"/>
          <w:sz w:val="22"/>
          <w:szCs w:val="22"/>
        </w:rPr>
        <w:t xml:space="preserve"> then send it </w:t>
      </w:r>
      <w:r w:rsidR="00416EDC" w:rsidRPr="001B587C">
        <w:rPr>
          <w:rFonts w:ascii="Arial" w:hAnsi="Arial" w:cs="Arial"/>
          <w:sz w:val="22"/>
          <w:szCs w:val="22"/>
        </w:rPr>
        <w:t>to South Africa</w:t>
      </w:r>
      <w:r w:rsidR="000F7844" w:rsidRPr="001B587C">
        <w:rPr>
          <w:rFonts w:ascii="Arial" w:hAnsi="Arial" w:cs="Arial"/>
          <w:sz w:val="22"/>
          <w:szCs w:val="22"/>
        </w:rPr>
        <w:t xml:space="preserve"> for</w:t>
      </w:r>
      <w:r w:rsidR="00416EDC" w:rsidRPr="001B58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6303" w:rsidRPr="001B587C">
        <w:rPr>
          <w:rFonts w:ascii="Arial" w:hAnsi="Arial" w:cs="Arial"/>
          <w:sz w:val="22"/>
          <w:szCs w:val="22"/>
        </w:rPr>
        <w:t>r</w:t>
      </w:r>
      <w:r w:rsidR="00C31CAB" w:rsidRPr="001B587C">
        <w:rPr>
          <w:rFonts w:ascii="Arial" w:hAnsi="Arial" w:cs="Arial"/>
          <w:sz w:val="22"/>
          <w:szCs w:val="22"/>
        </w:rPr>
        <w:t>e</w:t>
      </w:r>
      <w:r w:rsidR="00616303" w:rsidRPr="001B587C">
        <w:rPr>
          <w:rFonts w:ascii="Arial" w:hAnsi="Arial" w:cs="Arial"/>
          <w:sz w:val="22"/>
          <w:szCs w:val="22"/>
        </w:rPr>
        <w:t>galvaniz</w:t>
      </w:r>
      <w:r w:rsidR="00C31CAB" w:rsidRPr="001B587C">
        <w:rPr>
          <w:rFonts w:ascii="Arial" w:hAnsi="Arial" w:cs="Arial"/>
          <w:sz w:val="22"/>
          <w:szCs w:val="22"/>
        </w:rPr>
        <w:t>ing</w:t>
      </w:r>
      <w:proofErr w:type="spellEnd"/>
      <w:r w:rsidR="00C31CAB" w:rsidRPr="001B587C">
        <w:rPr>
          <w:rFonts w:ascii="Arial" w:hAnsi="Arial" w:cs="Arial"/>
          <w:sz w:val="22"/>
          <w:szCs w:val="22"/>
        </w:rPr>
        <w:t xml:space="preserve">. </w:t>
      </w:r>
      <w:r w:rsidR="000F7844" w:rsidRPr="001B587C">
        <w:rPr>
          <w:rFonts w:ascii="Arial" w:hAnsi="Arial" w:cs="Arial"/>
          <w:sz w:val="22"/>
          <w:szCs w:val="22"/>
        </w:rPr>
        <w:t xml:space="preserve">This is typically </w:t>
      </w:r>
      <w:r w:rsidR="00616303" w:rsidRPr="001B587C">
        <w:rPr>
          <w:rFonts w:ascii="Arial" w:hAnsi="Arial" w:cs="Arial"/>
          <w:sz w:val="22"/>
          <w:szCs w:val="22"/>
        </w:rPr>
        <w:t xml:space="preserve">reusing </w:t>
      </w:r>
      <w:r w:rsidR="00616303" w:rsidRPr="00AD3DE7">
        <w:rPr>
          <w:rFonts w:ascii="Arial" w:hAnsi="Arial" w:cs="Arial"/>
          <w:sz w:val="22"/>
          <w:szCs w:val="22"/>
        </w:rPr>
        <w:t>existing steel elements</w:t>
      </w:r>
      <w:r w:rsidR="00C31CAB">
        <w:rPr>
          <w:rFonts w:ascii="Arial" w:hAnsi="Arial" w:cs="Arial"/>
          <w:sz w:val="22"/>
          <w:szCs w:val="22"/>
        </w:rPr>
        <w:t xml:space="preserve"> for </w:t>
      </w:r>
      <w:r w:rsidR="00616303" w:rsidRPr="00AD3DE7">
        <w:rPr>
          <w:rFonts w:ascii="Arial" w:hAnsi="Arial" w:cs="Arial"/>
          <w:sz w:val="22"/>
          <w:szCs w:val="22"/>
        </w:rPr>
        <w:t>everything from road furniture to sign</w:t>
      </w:r>
      <w:r w:rsidR="00C31CAB">
        <w:rPr>
          <w:rFonts w:ascii="Arial" w:hAnsi="Arial" w:cs="Arial"/>
          <w:sz w:val="22"/>
          <w:szCs w:val="22"/>
        </w:rPr>
        <w:t>s,</w:t>
      </w:r>
      <w:r w:rsidR="00616303" w:rsidRPr="00AD3DE7">
        <w:rPr>
          <w:rFonts w:ascii="Arial" w:hAnsi="Arial" w:cs="Arial"/>
          <w:sz w:val="22"/>
          <w:szCs w:val="22"/>
        </w:rPr>
        <w:t xml:space="preserve"> </w:t>
      </w:r>
      <w:r w:rsidR="001B587C" w:rsidRPr="00AD3DE7">
        <w:rPr>
          <w:rFonts w:ascii="Arial" w:hAnsi="Arial" w:cs="Arial"/>
          <w:sz w:val="22"/>
          <w:szCs w:val="22"/>
        </w:rPr>
        <w:t>gantries,</w:t>
      </w:r>
      <w:r w:rsidR="00616303" w:rsidRPr="00AD3DE7">
        <w:rPr>
          <w:rFonts w:ascii="Arial" w:hAnsi="Arial" w:cs="Arial"/>
          <w:sz w:val="22"/>
          <w:szCs w:val="22"/>
        </w:rPr>
        <w:t xml:space="preserve"> </w:t>
      </w:r>
      <w:r w:rsidR="00C31CAB">
        <w:rPr>
          <w:rFonts w:ascii="Arial" w:hAnsi="Arial" w:cs="Arial"/>
          <w:sz w:val="22"/>
          <w:szCs w:val="22"/>
        </w:rPr>
        <w:t xml:space="preserve">and </w:t>
      </w:r>
      <w:r w:rsidR="00616303" w:rsidRPr="00AD3DE7">
        <w:rPr>
          <w:rFonts w:ascii="Arial" w:hAnsi="Arial" w:cs="Arial"/>
          <w:sz w:val="22"/>
          <w:szCs w:val="22"/>
        </w:rPr>
        <w:t>lattice towers</w:t>
      </w:r>
      <w:r w:rsidR="000D3727">
        <w:rPr>
          <w:rFonts w:ascii="Arial" w:hAnsi="Arial" w:cs="Arial"/>
          <w:sz w:val="22"/>
          <w:szCs w:val="22"/>
        </w:rPr>
        <w:t>. T</w:t>
      </w:r>
      <w:r w:rsidR="00616303" w:rsidRPr="00AD3DE7">
        <w:rPr>
          <w:rFonts w:ascii="Arial" w:hAnsi="Arial" w:cs="Arial"/>
          <w:sz w:val="22"/>
          <w:szCs w:val="22"/>
        </w:rPr>
        <w:t xml:space="preserve">his reduces the procurement cost of </w:t>
      </w:r>
      <w:r w:rsidR="001B587C" w:rsidRPr="00AD3DE7">
        <w:rPr>
          <w:rFonts w:ascii="Arial" w:hAnsi="Arial" w:cs="Arial"/>
          <w:sz w:val="22"/>
          <w:szCs w:val="22"/>
        </w:rPr>
        <w:t>steel</w:t>
      </w:r>
      <w:r w:rsidR="001B587C">
        <w:rPr>
          <w:rFonts w:ascii="Arial" w:hAnsi="Arial" w:cs="Arial"/>
          <w:sz w:val="22"/>
          <w:szCs w:val="22"/>
        </w:rPr>
        <w:t xml:space="preserve"> and</w:t>
      </w:r>
      <w:r w:rsidR="000D3727">
        <w:rPr>
          <w:rFonts w:ascii="Arial" w:hAnsi="Arial" w:cs="Arial"/>
          <w:sz w:val="22"/>
          <w:szCs w:val="22"/>
        </w:rPr>
        <w:t xml:space="preserve"> shortens the </w:t>
      </w:r>
      <w:r w:rsidR="00616303" w:rsidRPr="00AD3DE7">
        <w:rPr>
          <w:rFonts w:ascii="Arial" w:hAnsi="Arial" w:cs="Arial"/>
          <w:sz w:val="22"/>
          <w:szCs w:val="22"/>
        </w:rPr>
        <w:t>lead</w:t>
      </w:r>
      <w:r w:rsidR="007C0E76">
        <w:rPr>
          <w:rFonts w:ascii="Arial" w:hAnsi="Arial" w:cs="Arial"/>
          <w:sz w:val="22"/>
          <w:szCs w:val="22"/>
        </w:rPr>
        <w:t>-</w:t>
      </w:r>
      <w:r w:rsidR="00616303" w:rsidRPr="00AD3DE7">
        <w:rPr>
          <w:rFonts w:ascii="Arial" w:hAnsi="Arial" w:cs="Arial"/>
          <w:sz w:val="22"/>
          <w:szCs w:val="22"/>
        </w:rPr>
        <w:t>time because there</w:t>
      </w:r>
      <w:r w:rsidR="00ED261A">
        <w:rPr>
          <w:rFonts w:ascii="Arial" w:hAnsi="Arial" w:cs="Arial"/>
          <w:sz w:val="22"/>
          <w:szCs w:val="22"/>
        </w:rPr>
        <w:t xml:space="preserve"> i</w:t>
      </w:r>
      <w:r w:rsidR="00616303" w:rsidRPr="00AD3DE7">
        <w:rPr>
          <w:rFonts w:ascii="Arial" w:hAnsi="Arial" w:cs="Arial"/>
          <w:sz w:val="22"/>
          <w:szCs w:val="22"/>
        </w:rPr>
        <w:t xml:space="preserve">s no fabrication </w:t>
      </w:r>
      <w:r w:rsidR="00ED261A">
        <w:rPr>
          <w:rFonts w:ascii="Arial" w:hAnsi="Arial" w:cs="Arial"/>
          <w:sz w:val="22"/>
          <w:szCs w:val="22"/>
        </w:rPr>
        <w:t>requirement.”</w:t>
      </w:r>
    </w:p>
    <w:p w14:paraId="08694C19" w14:textId="57B59B3A" w:rsidR="000D3727" w:rsidRDefault="000D3727" w:rsidP="000D372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Overall, </w:t>
      </w:r>
      <w:r w:rsidR="001E4231">
        <w:rPr>
          <w:rFonts w:ascii="Arial" w:hAnsi="Arial" w:cs="Arial"/>
          <w:sz w:val="22"/>
          <w:szCs w:val="22"/>
        </w:rPr>
        <w:t>hot dip galvaniz</w:t>
      </w:r>
      <w:r w:rsidR="00A456A1">
        <w:rPr>
          <w:rFonts w:ascii="Arial" w:hAnsi="Arial" w:cs="Arial"/>
          <w:sz w:val="22"/>
          <w:szCs w:val="22"/>
        </w:rPr>
        <w:t>in</w:t>
      </w:r>
      <w:r w:rsidR="001E4231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provides </w:t>
      </w:r>
      <w:r w:rsidR="00616303" w:rsidRPr="00AD3DE7">
        <w:rPr>
          <w:rFonts w:ascii="Arial" w:hAnsi="Arial" w:cs="Arial"/>
          <w:sz w:val="22"/>
          <w:szCs w:val="22"/>
        </w:rPr>
        <w:t xml:space="preserve">a far extended lower cost over the entire </w:t>
      </w:r>
      <w:r w:rsidR="001B587C" w:rsidRPr="00AD3DE7">
        <w:rPr>
          <w:rFonts w:ascii="Arial" w:hAnsi="Arial" w:cs="Arial"/>
          <w:sz w:val="22"/>
          <w:szCs w:val="22"/>
        </w:rPr>
        <w:t>life</w:t>
      </w:r>
      <w:r w:rsidR="001B587C">
        <w:rPr>
          <w:rFonts w:ascii="Arial" w:hAnsi="Arial" w:cs="Arial"/>
          <w:sz w:val="22"/>
          <w:szCs w:val="22"/>
        </w:rPr>
        <w:t>span</w:t>
      </w:r>
      <w:r w:rsidR="00616303" w:rsidRPr="00AD3DE7">
        <w:rPr>
          <w:rFonts w:ascii="Arial" w:hAnsi="Arial" w:cs="Arial"/>
          <w:sz w:val="22"/>
          <w:szCs w:val="22"/>
        </w:rPr>
        <w:t xml:space="preserve"> of the structure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9C16DA" w14:textId="7A9E13F5" w:rsidR="00004C6E" w:rsidRDefault="00004C6E" w:rsidP="005F079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Duplex coating</w:t>
      </w:r>
      <w:r w:rsidR="000F7844" w:rsidRPr="000F7844">
        <w:rPr>
          <w:rFonts w:ascii="Arial" w:hAnsi="Arial" w:cs="Arial"/>
          <w:color w:val="EE0000"/>
          <w:sz w:val="22"/>
          <w:szCs w:val="22"/>
        </w:rPr>
        <w:t>,</w:t>
      </w:r>
      <w:r w:rsidR="000F78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when a </w:t>
      </w:r>
      <w:r w:rsidR="00C9076C">
        <w:rPr>
          <w:rFonts w:ascii="Arial" w:hAnsi="Arial" w:cs="Arial"/>
          <w:sz w:val="22"/>
          <w:szCs w:val="22"/>
        </w:rPr>
        <w:t>galvani</w:t>
      </w:r>
      <w:r w:rsidR="00907807">
        <w:rPr>
          <w:rFonts w:ascii="Arial" w:hAnsi="Arial" w:cs="Arial"/>
          <w:sz w:val="22"/>
          <w:szCs w:val="22"/>
        </w:rPr>
        <w:t>z</w:t>
      </w:r>
      <w:r w:rsidR="00C9076C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article is painted with a zinc compatible coating to provide extra protection</w:t>
      </w:r>
      <w:r w:rsidR="000F7844">
        <w:rPr>
          <w:rFonts w:ascii="Arial" w:hAnsi="Arial" w:cs="Arial"/>
          <w:color w:val="EE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can also be repeated after steel is stripped</w:t>
      </w:r>
      <w:r w:rsidR="00207DF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cleaned and then regalvanized. </w:t>
      </w:r>
    </w:p>
    <w:p w14:paraId="1CA82D1D" w14:textId="77777777" w:rsidR="00941085" w:rsidRPr="000D3727" w:rsidRDefault="00941085" w:rsidP="0094108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D3727">
        <w:rPr>
          <w:rFonts w:ascii="Arial" w:hAnsi="Arial" w:cs="Arial"/>
          <w:b/>
          <w:bCs/>
          <w:sz w:val="22"/>
          <w:szCs w:val="22"/>
        </w:rPr>
        <w:t>Economic and environmental spin-offs</w:t>
      </w:r>
    </w:p>
    <w:p w14:paraId="64B055F7" w14:textId="77777777" w:rsidR="006D0DFA" w:rsidRDefault="000D3727" w:rsidP="005F079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616303" w:rsidRPr="00AD3DE7">
        <w:rPr>
          <w:rFonts w:ascii="Arial" w:hAnsi="Arial" w:cs="Arial"/>
          <w:sz w:val="22"/>
          <w:szCs w:val="22"/>
        </w:rPr>
        <w:t xml:space="preserve">From an economic standpoint, </w:t>
      </w:r>
      <w:proofErr w:type="spellStart"/>
      <w:r w:rsidR="00616303" w:rsidRPr="00AD3DE7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>g</w:t>
      </w:r>
      <w:r w:rsidR="00616303" w:rsidRPr="00AD3DE7">
        <w:rPr>
          <w:rFonts w:ascii="Arial" w:hAnsi="Arial" w:cs="Arial"/>
          <w:sz w:val="22"/>
          <w:szCs w:val="22"/>
        </w:rPr>
        <w:t>alvanizing</w:t>
      </w:r>
      <w:proofErr w:type="spellEnd"/>
      <w:r w:rsidR="00616303" w:rsidRPr="00AD3DE7">
        <w:rPr>
          <w:rFonts w:ascii="Arial" w:hAnsi="Arial" w:cs="Arial"/>
          <w:sz w:val="22"/>
          <w:szCs w:val="22"/>
        </w:rPr>
        <w:t xml:space="preserve"> can cut costs by up to </w:t>
      </w:r>
      <w:r w:rsidR="00F748C9">
        <w:rPr>
          <w:rFonts w:ascii="Arial" w:hAnsi="Arial" w:cs="Arial"/>
          <w:sz w:val="22"/>
          <w:szCs w:val="22"/>
        </w:rPr>
        <w:t xml:space="preserve">a third. </w:t>
      </w:r>
      <w:r w:rsidR="00207DFE">
        <w:rPr>
          <w:rFonts w:ascii="Arial" w:hAnsi="Arial" w:cs="Arial"/>
          <w:sz w:val="22"/>
          <w:szCs w:val="22"/>
        </w:rPr>
        <w:t xml:space="preserve">This is </w:t>
      </w:r>
      <w:r w:rsidR="00F977A0">
        <w:rPr>
          <w:rFonts w:ascii="Arial" w:hAnsi="Arial" w:cs="Arial"/>
          <w:sz w:val="22"/>
          <w:szCs w:val="22"/>
        </w:rPr>
        <w:t xml:space="preserve">important, </w:t>
      </w:r>
      <w:r w:rsidR="00616303" w:rsidRPr="00AD3DE7">
        <w:rPr>
          <w:rFonts w:ascii="Arial" w:hAnsi="Arial" w:cs="Arial"/>
          <w:sz w:val="22"/>
          <w:szCs w:val="22"/>
        </w:rPr>
        <w:t>especially when logistics and lead</w:t>
      </w:r>
      <w:r w:rsidR="00311165">
        <w:rPr>
          <w:rFonts w:ascii="Arial" w:hAnsi="Arial" w:cs="Arial"/>
          <w:sz w:val="22"/>
          <w:szCs w:val="22"/>
        </w:rPr>
        <w:t>-</w:t>
      </w:r>
      <w:r w:rsidR="00616303" w:rsidRPr="00AD3DE7">
        <w:rPr>
          <w:rFonts w:ascii="Arial" w:hAnsi="Arial" w:cs="Arial"/>
          <w:sz w:val="22"/>
          <w:szCs w:val="22"/>
        </w:rPr>
        <w:t xml:space="preserve">times are factored into overall </w:t>
      </w:r>
      <w:r w:rsidR="00311165">
        <w:rPr>
          <w:rFonts w:ascii="Arial" w:hAnsi="Arial" w:cs="Arial"/>
          <w:sz w:val="22"/>
          <w:szCs w:val="22"/>
        </w:rPr>
        <w:t xml:space="preserve">infrastructure </w:t>
      </w:r>
      <w:r w:rsidR="00616303" w:rsidRPr="00AD3DE7">
        <w:rPr>
          <w:rFonts w:ascii="Arial" w:hAnsi="Arial" w:cs="Arial"/>
          <w:sz w:val="22"/>
          <w:szCs w:val="22"/>
        </w:rPr>
        <w:t>costs.</w:t>
      </w:r>
    </w:p>
    <w:p w14:paraId="5E438240" w14:textId="37C478E1" w:rsidR="00F977A0" w:rsidRDefault="00207DFE" w:rsidP="005F079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When extending </w:t>
      </w:r>
      <w:r w:rsidR="00616303" w:rsidRPr="00AD3DE7">
        <w:rPr>
          <w:rFonts w:ascii="Arial" w:hAnsi="Arial" w:cs="Arial"/>
          <w:sz w:val="22"/>
          <w:szCs w:val="22"/>
        </w:rPr>
        <w:t xml:space="preserve">the service life </w:t>
      </w:r>
      <w:r w:rsidR="00F977A0">
        <w:rPr>
          <w:rFonts w:ascii="Arial" w:hAnsi="Arial" w:cs="Arial"/>
          <w:sz w:val="22"/>
          <w:szCs w:val="22"/>
        </w:rPr>
        <w:t>of a structure</w:t>
      </w:r>
      <w:r w:rsidR="00F748C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748C9">
        <w:rPr>
          <w:rFonts w:ascii="Arial" w:hAnsi="Arial" w:cs="Arial"/>
          <w:sz w:val="22"/>
          <w:szCs w:val="22"/>
        </w:rPr>
        <w:t>regalvan</w:t>
      </w:r>
      <w:r w:rsidR="00616303" w:rsidRPr="00AD3DE7">
        <w:rPr>
          <w:rFonts w:ascii="Arial" w:hAnsi="Arial" w:cs="Arial"/>
          <w:sz w:val="22"/>
          <w:szCs w:val="22"/>
        </w:rPr>
        <w:t>izing</w:t>
      </w:r>
      <w:proofErr w:type="spellEnd"/>
      <w:r w:rsidR="00616303" w:rsidRPr="00AD3DE7">
        <w:rPr>
          <w:rFonts w:ascii="Arial" w:hAnsi="Arial" w:cs="Arial"/>
          <w:sz w:val="22"/>
          <w:szCs w:val="22"/>
        </w:rPr>
        <w:t xml:space="preserve"> </w:t>
      </w:r>
      <w:r w:rsidR="00F977A0">
        <w:rPr>
          <w:rFonts w:ascii="Arial" w:hAnsi="Arial" w:cs="Arial"/>
          <w:sz w:val="22"/>
          <w:szCs w:val="22"/>
        </w:rPr>
        <w:t xml:space="preserve">can completely change the way </w:t>
      </w:r>
      <w:r w:rsidR="006D0DFA">
        <w:rPr>
          <w:rFonts w:ascii="Arial" w:hAnsi="Arial" w:cs="Arial"/>
          <w:sz w:val="22"/>
          <w:szCs w:val="22"/>
        </w:rPr>
        <w:t>that</w:t>
      </w:r>
      <w:r w:rsidR="00323C1D">
        <w:rPr>
          <w:rFonts w:ascii="Arial" w:hAnsi="Arial" w:cs="Arial"/>
          <w:sz w:val="22"/>
          <w:szCs w:val="22"/>
        </w:rPr>
        <w:t xml:space="preserve"> the industrial sector </w:t>
      </w:r>
      <w:r w:rsidR="00F977A0">
        <w:rPr>
          <w:rFonts w:ascii="Arial" w:hAnsi="Arial" w:cs="Arial"/>
          <w:sz w:val="22"/>
          <w:szCs w:val="22"/>
        </w:rPr>
        <w:t>loo</w:t>
      </w:r>
      <w:r w:rsidR="00323C1D">
        <w:rPr>
          <w:rFonts w:ascii="Arial" w:hAnsi="Arial" w:cs="Arial"/>
          <w:sz w:val="22"/>
          <w:szCs w:val="22"/>
        </w:rPr>
        <w:t xml:space="preserve">ks </w:t>
      </w:r>
      <w:r w:rsidR="00F977A0">
        <w:rPr>
          <w:rFonts w:ascii="Arial" w:hAnsi="Arial" w:cs="Arial"/>
          <w:sz w:val="22"/>
          <w:szCs w:val="22"/>
        </w:rPr>
        <w:t xml:space="preserve">at maintenance,” </w:t>
      </w:r>
      <w:r w:rsidR="00941085">
        <w:rPr>
          <w:rFonts w:ascii="Arial" w:hAnsi="Arial" w:cs="Arial"/>
          <w:sz w:val="22"/>
          <w:szCs w:val="22"/>
        </w:rPr>
        <w:t>Botha</w:t>
      </w:r>
      <w:r w:rsidR="00F977A0">
        <w:rPr>
          <w:rFonts w:ascii="Arial" w:hAnsi="Arial" w:cs="Arial"/>
          <w:sz w:val="22"/>
          <w:szCs w:val="22"/>
        </w:rPr>
        <w:t xml:space="preserve"> adds.</w:t>
      </w:r>
    </w:p>
    <w:p w14:paraId="2D37C89C" w14:textId="3BC0754B" w:rsidR="00004C6E" w:rsidRPr="001B587C" w:rsidRDefault="00941085" w:rsidP="005F079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 </w:t>
      </w:r>
      <w:r w:rsidR="00207DFE">
        <w:rPr>
          <w:rFonts w:ascii="Arial" w:hAnsi="Arial" w:cs="Arial"/>
          <w:sz w:val="22"/>
          <w:szCs w:val="22"/>
        </w:rPr>
        <w:t>reiterates that a structure can</w:t>
      </w:r>
      <w:r w:rsidR="00B64711">
        <w:rPr>
          <w:rFonts w:ascii="Arial" w:hAnsi="Arial" w:cs="Arial"/>
          <w:sz w:val="22"/>
          <w:szCs w:val="22"/>
        </w:rPr>
        <w:t xml:space="preserve"> be successfully </w:t>
      </w:r>
      <w:r w:rsidR="00207DFE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>g</w:t>
      </w:r>
      <w:r w:rsidR="00F977A0">
        <w:rPr>
          <w:rFonts w:ascii="Arial" w:hAnsi="Arial" w:cs="Arial"/>
          <w:sz w:val="22"/>
          <w:szCs w:val="22"/>
        </w:rPr>
        <w:t xml:space="preserve">alvanized </w:t>
      </w:r>
      <w:r w:rsidR="00616303" w:rsidRPr="00AD3DE7">
        <w:rPr>
          <w:rFonts w:ascii="Arial" w:hAnsi="Arial" w:cs="Arial"/>
          <w:sz w:val="22"/>
          <w:szCs w:val="22"/>
        </w:rPr>
        <w:t>several times</w:t>
      </w:r>
      <w:r w:rsidR="00F977A0">
        <w:rPr>
          <w:rFonts w:ascii="Arial" w:hAnsi="Arial" w:cs="Arial"/>
          <w:sz w:val="22"/>
          <w:szCs w:val="22"/>
        </w:rPr>
        <w:t xml:space="preserve"> over a </w:t>
      </w:r>
      <w:r w:rsidR="005F079E" w:rsidRPr="00AD3DE7">
        <w:rPr>
          <w:rFonts w:ascii="Arial" w:hAnsi="Arial" w:cs="Arial"/>
          <w:sz w:val="22"/>
          <w:szCs w:val="22"/>
        </w:rPr>
        <w:t>20-year</w:t>
      </w:r>
      <w:r w:rsidR="00616303" w:rsidRPr="00AD3DE7">
        <w:rPr>
          <w:rFonts w:ascii="Arial" w:hAnsi="Arial" w:cs="Arial"/>
          <w:sz w:val="22"/>
          <w:szCs w:val="22"/>
        </w:rPr>
        <w:t xml:space="preserve"> period</w:t>
      </w:r>
      <w:r w:rsidR="000F7844" w:rsidRPr="000F7844">
        <w:rPr>
          <w:rFonts w:ascii="Arial" w:hAnsi="Arial" w:cs="Arial"/>
          <w:color w:val="EE0000"/>
          <w:sz w:val="22"/>
          <w:szCs w:val="22"/>
        </w:rPr>
        <w:t>,</w:t>
      </w:r>
      <w:r w:rsidR="000F7844">
        <w:rPr>
          <w:rFonts w:ascii="Arial" w:hAnsi="Arial" w:cs="Arial"/>
          <w:sz w:val="22"/>
          <w:szCs w:val="22"/>
        </w:rPr>
        <w:t xml:space="preserve"> </w:t>
      </w:r>
      <w:r w:rsidR="00F977A0">
        <w:rPr>
          <w:rFonts w:ascii="Arial" w:hAnsi="Arial" w:cs="Arial"/>
          <w:sz w:val="22"/>
          <w:szCs w:val="22"/>
        </w:rPr>
        <w:t>as long as the properties of the steel are preserved</w:t>
      </w:r>
      <w:r>
        <w:rPr>
          <w:rFonts w:ascii="Arial" w:hAnsi="Arial" w:cs="Arial"/>
          <w:sz w:val="22"/>
          <w:szCs w:val="22"/>
        </w:rPr>
        <w:t xml:space="preserve">. </w:t>
      </w:r>
      <w:r w:rsidR="00004C6E">
        <w:rPr>
          <w:rFonts w:ascii="Arial" w:hAnsi="Arial" w:cs="Arial"/>
          <w:sz w:val="22"/>
          <w:szCs w:val="22"/>
        </w:rPr>
        <w:t>The first</w:t>
      </w:r>
      <w:r w:rsidR="00C7511A">
        <w:rPr>
          <w:rFonts w:ascii="Arial" w:hAnsi="Arial" w:cs="Arial"/>
          <w:sz w:val="22"/>
          <w:szCs w:val="22"/>
        </w:rPr>
        <w:t xml:space="preserve"> </w:t>
      </w:r>
      <w:r w:rsidR="00004C6E">
        <w:rPr>
          <w:rFonts w:ascii="Arial" w:hAnsi="Arial" w:cs="Arial"/>
          <w:sz w:val="22"/>
          <w:szCs w:val="22"/>
        </w:rPr>
        <w:t>m</w:t>
      </w:r>
      <w:r w:rsidR="00616303" w:rsidRPr="00AD3DE7">
        <w:rPr>
          <w:rFonts w:ascii="Arial" w:hAnsi="Arial" w:cs="Arial"/>
          <w:sz w:val="22"/>
          <w:szCs w:val="22"/>
        </w:rPr>
        <w:t xml:space="preserve">aintenance is </w:t>
      </w:r>
      <w:r w:rsidR="00004C6E">
        <w:rPr>
          <w:rFonts w:ascii="Arial" w:hAnsi="Arial" w:cs="Arial"/>
          <w:sz w:val="22"/>
          <w:szCs w:val="22"/>
        </w:rPr>
        <w:t xml:space="preserve">due when </w:t>
      </w:r>
      <w:r w:rsidR="00616303" w:rsidRPr="00AD3DE7">
        <w:rPr>
          <w:rFonts w:ascii="Arial" w:hAnsi="Arial" w:cs="Arial"/>
          <w:sz w:val="22"/>
          <w:szCs w:val="22"/>
        </w:rPr>
        <w:t xml:space="preserve">5% of the entire surface area </w:t>
      </w:r>
      <w:r w:rsidR="00F748C9">
        <w:rPr>
          <w:rFonts w:ascii="Arial" w:hAnsi="Arial" w:cs="Arial"/>
          <w:sz w:val="22"/>
          <w:szCs w:val="22"/>
        </w:rPr>
        <w:t>shows</w:t>
      </w:r>
      <w:r w:rsidR="00616303" w:rsidRPr="00AD3DE7">
        <w:rPr>
          <w:rFonts w:ascii="Arial" w:hAnsi="Arial" w:cs="Arial"/>
          <w:sz w:val="22"/>
          <w:szCs w:val="22"/>
        </w:rPr>
        <w:t xml:space="preserve"> red rust</w:t>
      </w:r>
      <w:r w:rsidR="00CD563D">
        <w:rPr>
          <w:rFonts w:ascii="Arial" w:hAnsi="Arial" w:cs="Arial"/>
          <w:sz w:val="22"/>
          <w:szCs w:val="22"/>
        </w:rPr>
        <w:t>,</w:t>
      </w:r>
      <w:r w:rsidR="00004C6E">
        <w:rPr>
          <w:rFonts w:ascii="Arial" w:hAnsi="Arial" w:cs="Arial"/>
          <w:sz w:val="22"/>
          <w:szCs w:val="22"/>
        </w:rPr>
        <w:t xml:space="preserve"> a</w:t>
      </w:r>
      <w:r w:rsidR="00207DFE">
        <w:rPr>
          <w:rFonts w:ascii="Arial" w:hAnsi="Arial" w:cs="Arial"/>
          <w:sz w:val="22"/>
          <w:szCs w:val="22"/>
        </w:rPr>
        <w:t xml:space="preserve">s </w:t>
      </w:r>
      <w:r w:rsidR="00616303" w:rsidRPr="00AD3DE7">
        <w:rPr>
          <w:rFonts w:ascii="Arial" w:hAnsi="Arial" w:cs="Arial"/>
          <w:sz w:val="22"/>
          <w:szCs w:val="22"/>
        </w:rPr>
        <w:t>galvanizing</w:t>
      </w:r>
      <w:r w:rsidR="001B587C" w:rsidRPr="001B587C">
        <w:rPr>
          <w:rFonts w:ascii="Arial" w:hAnsi="Arial" w:cs="Arial"/>
          <w:sz w:val="22"/>
          <w:szCs w:val="22"/>
        </w:rPr>
        <w:t xml:space="preserve">, whilst </w:t>
      </w:r>
      <w:r w:rsidR="004A2FF9" w:rsidRPr="001B587C">
        <w:rPr>
          <w:rFonts w:ascii="Arial" w:hAnsi="Arial" w:cs="Arial"/>
          <w:sz w:val="22"/>
          <w:szCs w:val="22"/>
        </w:rPr>
        <w:t>still providing corrosion control through cathodic protection, experiences increased rates of depletion.</w:t>
      </w:r>
    </w:p>
    <w:p w14:paraId="2000BD89" w14:textId="09CF7DB9" w:rsidR="00616303" w:rsidRPr="00AD3DE7" w:rsidRDefault="00004C6E" w:rsidP="005F079E">
      <w:pPr>
        <w:spacing w:line="360" w:lineRule="auto"/>
        <w:rPr>
          <w:rFonts w:ascii="Arial" w:hAnsi="Arial" w:cs="Arial"/>
          <w:sz w:val="22"/>
          <w:szCs w:val="22"/>
        </w:rPr>
      </w:pPr>
      <w:r w:rsidRPr="005F079E">
        <w:rPr>
          <w:rFonts w:ascii="Arial" w:hAnsi="Arial" w:cs="Arial"/>
          <w:sz w:val="22"/>
          <w:szCs w:val="22"/>
        </w:rPr>
        <w:t xml:space="preserve">“As </w:t>
      </w:r>
      <w:r w:rsidR="00616303" w:rsidRPr="005F079E">
        <w:rPr>
          <w:rFonts w:ascii="Arial" w:hAnsi="Arial" w:cs="Arial"/>
          <w:sz w:val="22"/>
          <w:szCs w:val="22"/>
        </w:rPr>
        <w:t>infrastructure owners and engineers embrace circularity, galvanizing stands out as a practical</w:t>
      </w:r>
      <w:r w:rsidR="00232DAC">
        <w:rPr>
          <w:rFonts w:ascii="Arial" w:hAnsi="Arial" w:cs="Arial"/>
          <w:sz w:val="22"/>
          <w:szCs w:val="22"/>
        </w:rPr>
        <w:t>,</w:t>
      </w:r>
      <w:r w:rsidR="00616303" w:rsidRPr="005F079E">
        <w:rPr>
          <w:rFonts w:ascii="Arial" w:hAnsi="Arial" w:cs="Arial"/>
          <w:sz w:val="22"/>
          <w:szCs w:val="22"/>
        </w:rPr>
        <w:t xml:space="preserve"> standards</w:t>
      </w:r>
      <w:r w:rsidR="00232DAC">
        <w:rPr>
          <w:rFonts w:ascii="Arial" w:hAnsi="Arial" w:cs="Arial"/>
          <w:sz w:val="22"/>
          <w:szCs w:val="22"/>
        </w:rPr>
        <w:t>-</w:t>
      </w:r>
      <w:r w:rsidR="001B587C" w:rsidRPr="005F079E">
        <w:rPr>
          <w:rFonts w:ascii="Arial" w:hAnsi="Arial" w:cs="Arial"/>
          <w:sz w:val="22"/>
          <w:szCs w:val="22"/>
        </w:rPr>
        <w:t>compliant,</w:t>
      </w:r>
      <w:r w:rsidR="00616303" w:rsidRPr="005F079E">
        <w:rPr>
          <w:rFonts w:ascii="Arial" w:hAnsi="Arial" w:cs="Arial"/>
          <w:sz w:val="22"/>
          <w:szCs w:val="22"/>
        </w:rPr>
        <w:t xml:space="preserve"> and economically sound solution</w:t>
      </w:r>
      <w:r w:rsidR="00F748C9">
        <w:rPr>
          <w:rFonts w:ascii="Arial" w:hAnsi="Arial" w:cs="Arial"/>
          <w:sz w:val="22"/>
          <w:szCs w:val="22"/>
        </w:rPr>
        <w:t xml:space="preserve">. It </w:t>
      </w:r>
      <w:r w:rsidR="00616303" w:rsidRPr="005F079E">
        <w:rPr>
          <w:rFonts w:ascii="Arial" w:hAnsi="Arial" w:cs="Arial"/>
          <w:sz w:val="22"/>
          <w:szCs w:val="22"/>
        </w:rPr>
        <w:t>bridges the gap between sustainability and operational realities</w:t>
      </w:r>
      <w:r w:rsidR="00242790">
        <w:rPr>
          <w:rFonts w:ascii="Arial" w:hAnsi="Arial" w:cs="Arial"/>
          <w:sz w:val="22"/>
          <w:szCs w:val="22"/>
        </w:rPr>
        <w:t>: to deliver</w:t>
      </w:r>
      <w:r w:rsidR="00616303" w:rsidRPr="005F079E">
        <w:rPr>
          <w:rFonts w:ascii="Arial" w:hAnsi="Arial" w:cs="Arial"/>
          <w:sz w:val="22"/>
          <w:szCs w:val="22"/>
        </w:rPr>
        <w:t xml:space="preserve"> corrosion</w:t>
      </w:r>
      <w:r w:rsidRPr="005F079E">
        <w:rPr>
          <w:rFonts w:ascii="Arial" w:hAnsi="Arial" w:cs="Arial"/>
          <w:sz w:val="22"/>
          <w:szCs w:val="22"/>
        </w:rPr>
        <w:t xml:space="preserve"> control, p</w:t>
      </w:r>
      <w:r w:rsidR="00616303" w:rsidRPr="005F079E">
        <w:rPr>
          <w:rFonts w:ascii="Arial" w:hAnsi="Arial" w:cs="Arial"/>
          <w:sz w:val="22"/>
          <w:szCs w:val="22"/>
        </w:rPr>
        <w:t>rotection, cost</w:t>
      </w:r>
      <w:r w:rsidR="00242790">
        <w:rPr>
          <w:rFonts w:ascii="Arial" w:hAnsi="Arial" w:cs="Arial"/>
          <w:sz w:val="22"/>
          <w:szCs w:val="22"/>
        </w:rPr>
        <w:t>-</w:t>
      </w:r>
      <w:r w:rsidR="001B587C" w:rsidRPr="005F079E">
        <w:rPr>
          <w:rFonts w:ascii="Arial" w:hAnsi="Arial" w:cs="Arial"/>
          <w:sz w:val="22"/>
          <w:szCs w:val="22"/>
        </w:rPr>
        <w:t>savings,</w:t>
      </w:r>
      <w:r w:rsidR="00616303" w:rsidRPr="005F079E">
        <w:rPr>
          <w:rFonts w:ascii="Arial" w:hAnsi="Arial" w:cs="Arial"/>
          <w:sz w:val="22"/>
          <w:szCs w:val="22"/>
        </w:rPr>
        <w:t xml:space="preserve"> and environmental stewardship</w:t>
      </w:r>
      <w:r w:rsidR="004A2FF9">
        <w:rPr>
          <w:rFonts w:ascii="Arial" w:hAnsi="Arial" w:cs="Arial"/>
          <w:sz w:val="22"/>
          <w:szCs w:val="22"/>
        </w:rPr>
        <w:t>,</w:t>
      </w:r>
      <w:r w:rsidR="00E331B2">
        <w:rPr>
          <w:rFonts w:ascii="Arial" w:hAnsi="Arial" w:cs="Arial"/>
          <w:sz w:val="22"/>
          <w:szCs w:val="22"/>
        </w:rPr>
        <w:t xml:space="preserve"> </w:t>
      </w:r>
      <w:r w:rsidR="00616303" w:rsidRPr="005F079E">
        <w:rPr>
          <w:rFonts w:ascii="Arial" w:hAnsi="Arial" w:cs="Arial"/>
          <w:sz w:val="22"/>
          <w:szCs w:val="22"/>
        </w:rPr>
        <w:t xml:space="preserve">all in one elegant process. In short, </w:t>
      </w:r>
      <w:r w:rsidRPr="005F079E">
        <w:rPr>
          <w:rFonts w:ascii="Arial" w:hAnsi="Arial" w:cs="Arial"/>
          <w:sz w:val="22"/>
          <w:szCs w:val="22"/>
        </w:rPr>
        <w:t xml:space="preserve">this is </w:t>
      </w:r>
      <w:r w:rsidR="00616303" w:rsidRPr="005F079E">
        <w:rPr>
          <w:rFonts w:ascii="Arial" w:hAnsi="Arial" w:cs="Arial"/>
          <w:sz w:val="22"/>
          <w:szCs w:val="22"/>
        </w:rPr>
        <w:t xml:space="preserve">not just a technical fix, </w:t>
      </w:r>
      <w:r w:rsidR="005F079E" w:rsidRPr="005F079E">
        <w:rPr>
          <w:rFonts w:ascii="Arial" w:hAnsi="Arial" w:cs="Arial"/>
          <w:sz w:val="22"/>
          <w:szCs w:val="22"/>
        </w:rPr>
        <w:t xml:space="preserve">but a </w:t>
      </w:r>
      <w:r w:rsidR="00616303" w:rsidRPr="005F079E">
        <w:rPr>
          <w:rFonts w:ascii="Arial" w:hAnsi="Arial" w:cs="Arial"/>
          <w:sz w:val="22"/>
          <w:szCs w:val="22"/>
        </w:rPr>
        <w:t>strategic pivot towards more resilient and resource</w:t>
      </w:r>
      <w:r w:rsidR="006239D4">
        <w:rPr>
          <w:rFonts w:ascii="Arial" w:hAnsi="Arial" w:cs="Arial"/>
          <w:sz w:val="22"/>
          <w:szCs w:val="22"/>
        </w:rPr>
        <w:t>-</w:t>
      </w:r>
      <w:r w:rsidR="00616303" w:rsidRPr="005F079E">
        <w:rPr>
          <w:rFonts w:ascii="Arial" w:hAnsi="Arial" w:cs="Arial"/>
          <w:sz w:val="22"/>
          <w:szCs w:val="22"/>
        </w:rPr>
        <w:t>efficient futures</w:t>
      </w:r>
      <w:r w:rsidR="005F079E" w:rsidRPr="005F079E">
        <w:rPr>
          <w:rFonts w:ascii="Arial" w:hAnsi="Arial" w:cs="Arial"/>
          <w:sz w:val="22"/>
          <w:szCs w:val="22"/>
        </w:rPr>
        <w:t>,” Botha concludes.</w:t>
      </w:r>
      <w:r w:rsidR="005F079E">
        <w:rPr>
          <w:rFonts w:ascii="Arial" w:hAnsi="Arial" w:cs="Arial"/>
          <w:sz w:val="22"/>
          <w:szCs w:val="22"/>
        </w:rPr>
        <w:t xml:space="preserve"> </w:t>
      </w:r>
    </w:p>
    <w:sectPr w:rsidR="00616303" w:rsidRPr="00AD3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3640" w14:textId="77777777" w:rsidR="00F9434F" w:rsidRDefault="00F9434F" w:rsidP="00AD3DE7">
      <w:pPr>
        <w:spacing w:after="0" w:line="240" w:lineRule="auto"/>
      </w:pPr>
      <w:r>
        <w:separator/>
      </w:r>
    </w:p>
  </w:endnote>
  <w:endnote w:type="continuationSeparator" w:id="0">
    <w:p w14:paraId="37D6C8D3" w14:textId="77777777" w:rsidR="00F9434F" w:rsidRDefault="00F9434F" w:rsidP="00AD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B90A" w14:textId="77777777" w:rsidR="00F9434F" w:rsidRDefault="00F9434F" w:rsidP="00AD3DE7">
      <w:pPr>
        <w:spacing w:after="0" w:line="240" w:lineRule="auto"/>
      </w:pPr>
      <w:r>
        <w:separator/>
      </w:r>
    </w:p>
  </w:footnote>
  <w:footnote w:type="continuationSeparator" w:id="0">
    <w:p w14:paraId="71C09A4B" w14:textId="77777777" w:rsidR="00F9434F" w:rsidRDefault="00F9434F" w:rsidP="00AD3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03"/>
    <w:rsid w:val="00004C6E"/>
    <w:rsid w:val="00080943"/>
    <w:rsid w:val="000A08B1"/>
    <w:rsid w:val="000D3727"/>
    <w:rsid w:val="000E6EE6"/>
    <w:rsid w:val="000F47B8"/>
    <w:rsid w:val="000F7844"/>
    <w:rsid w:val="0010734C"/>
    <w:rsid w:val="001253B2"/>
    <w:rsid w:val="0013546B"/>
    <w:rsid w:val="00166C04"/>
    <w:rsid w:val="00185457"/>
    <w:rsid w:val="00194CA3"/>
    <w:rsid w:val="001A4F11"/>
    <w:rsid w:val="001B587C"/>
    <w:rsid w:val="001E4231"/>
    <w:rsid w:val="001E6E2A"/>
    <w:rsid w:val="00207DFE"/>
    <w:rsid w:val="00227DE3"/>
    <w:rsid w:val="00232DAC"/>
    <w:rsid w:val="00242790"/>
    <w:rsid w:val="00257312"/>
    <w:rsid w:val="0027088D"/>
    <w:rsid w:val="002C7340"/>
    <w:rsid w:val="002E16DB"/>
    <w:rsid w:val="00311165"/>
    <w:rsid w:val="00323C1D"/>
    <w:rsid w:val="00370FC0"/>
    <w:rsid w:val="003A025F"/>
    <w:rsid w:val="003B7EF3"/>
    <w:rsid w:val="003D207F"/>
    <w:rsid w:val="003F4C0A"/>
    <w:rsid w:val="00416EDC"/>
    <w:rsid w:val="00421D08"/>
    <w:rsid w:val="00445A3D"/>
    <w:rsid w:val="00477101"/>
    <w:rsid w:val="004A18FD"/>
    <w:rsid w:val="004A2FF9"/>
    <w:rsid w:val="004B4283"/>
    <w:rsid w:val="004D0A42"/>
    <w:rsid w:val="004D4F22"/>
    <w:rsid w:val="004E12AB"/>
    <w:rsid w:val="00510A3C"/>
    <w:rsid w:val="00514A5A"/>
    <w:rsid w:val="00564FD7"/>
    <w:rsid w:val="005979E5"/>
    <w:rsid w:val="005A4051"/>
    <w:rsid w:val="005C053D"/>
    <w:rsid w:val="005C6EA0"/>
    <w:rsid w:val="005E1706"/>
    <w:rsid w:val="005E3AC5"/>
    <w:rsid w:val="005E78FF"/>
    <w:rsid w:val="005F079E"/>
    <w:rsid w:val="005F6E49"/>
    <w:rsid w:val="00616303"/>
    <w:rsid w:val="00617DC5"/>
    <w:rsid w:val="006239D4"/>
    <w:rsid w:val="006270F1"/>
    <w:rsid w:val="00631F1D"/>
    <w:rsid w:val="00656419"/>
    <w:rsid w:val="0067648B"/>
    <w:rsid w:val="006B4F11"/>
    <w:rsid w:val="006D0DFA"/>
    <w:rsid w:val="006D0DFB"/>
    <w:rsid w:val="00746E25"/>
    <w:rsid w:val="0076565E"/>
    <w:rsid w:val="00785B51"/>
    <w:rsid w:val="007A231F"/>
    <w:rsid w:val="007C0E76"/>
    <w:rsid w:val="007D32B1"/>
    <w:rsid w:val="007E0015"/>
    <w:rsid w:val="00835BAC"/>
    <w:rsid w:val="00851F22"/>
    <w:rsid w:val="00897B12"/>
    <w:rsid w:val="008A5B28"/>
    <w:rsid w:val="00907807"/>
    <w:rsid w:val="009121AC"/>
    <w:rsid w:val="00922303"/>
    <w:rsid w:val="00926799"/>
    <w:rsid w:val="00941085"/>
    <w:rsid w:val="0099364E"/>
    <w:rsid w:val="009E1B33"/>
    <w:rsid w:val="00A300C6"/>
    <w:rsid w:val="00A31A38"/>
    <w:rsid w:val="00A456A1"/>
    <w:rsid w:val="00A55B34"/>
    <w:rsid w:val="00A7620D"/>
    <w:rsid w:val="00AC412C"/>
    <w:rsid w:val="00AD2978"/>
    <w:rsid w:val="00AD3DE7"/>
    <w:rsid w:val="00B0211E"/>
    <w:rsid w:val="00B22A68"/>
    <w:rsid w:val="00B64711"/>
    <w:rsid w:val="00B84537"/>
    <w:rsid w:val="00BA4583"/>
    <w:rsid w:val="00BD4FCA"/>
    <w:rsid w:val="00BE635A"/>
    <w:rsid w:val="00C31CAB"/>
    <w:rsid w:val="00C32969"/>
    <w:rsid w:val="00C7511A"/>
    <w:rsid w:val="00C9076C"/>
    <w:rsid w:val="00C910B9"/>
    <w:rsid w:val="00CA04D5"/>
    <w:rsid w:val="00CA5B8B"/>
    <w:rsid w:val="00CA7D0B"/>
    <w:rsid w:val="00CC1919"/>
    <w:rsid w:val="00CD563D"/>
    <w:rsid w:val="00DE577D"/>
    <w:rsid w:val="00E331B2"/>
    <w:rsid w:val="00E44884"/>
    <w:rsid w:val="00E50396"/>
    <w:rsid w:val="00E53834"/>
    <w:rsid w:val="00E67103"/>
    <w:rsid w:val="00E904E0"/>
    <w:rsid w:val="00EA52BC"/>
    <w:rsid w:val="00EA599C"/>
    <w:rsid w:val="00EB46A1"/>
    <w:rsid w:val="00ED261A"/>
    <w:rsid w:val="00EF2842"/>
    <w:rsid w:val="00F37C0E"/>
    <w:rsid w:val="00F562E0"/>
    <w:rsid w:val="00F748C9"/>
    <w:rsid w:val="00F9434F"/>
    <w:rsid w:val="00F977A0"/>
    <w:rsid w:val="00FB2C11"/>
    <w:rsid w:val="00FC0C23"/>
    <w:rsid w:val="00FC65A4"/>
    <w:rsid w:val="00FD3684"/>
    <w:rsid w:val="00FD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6B384"/>
  <w15:chartTrackingRefBased/>
  <w15:docId w15:val="{10EB0CB7-2A57-4332-8380-ED044A0A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3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3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DE7"/>
  </w:style>
  <w:style w:type="paragraph" w:styleId="Footer">
    <w:name w:val="footer"/>
    <w:basedOn w:val="Normal"/>
    <w:link w:val="FooterChar"/>
    <w:uiPriority w:val="99"/>
    <w:unhideWhenUsed/>
    <w:rsid w:val="00AD3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DE7"/>
  </w:style>
  <w:style w:type="paragraph" w:styleId="PlainText">
    <w:name w:val="Plain Text"/>
    <w:basedOn w:val="Normal"/>
    <w:link w:val="PlainTextChar"/>
    <w:uiPriority w:val="99"/>
    <w:unhideWhenUsed/>
    <w:rsid w:val="0010734C"/>
    <w:pPr>
      <w:spacing w:after="0" w:line="240" w:lineRule="auto"/>
    </w:pPr>
    <w:rPr>
      <w:rFonts w:ascii="Arial" w:hAnsi="Arial"/>
      <w:kern w:val="0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734C"/>
    <w:rPr>
      <w:rFonts w:ascii="Arial" w:hAnsi="Arial"/>
      <w:kern w:val="0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C9076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9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E1F1-6815-4C20-BF42-D39668BB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le Guern</dc:creator>
  <cp:keywords/>
  <dc:description/>
  <cp:lastModifiedBy>Anthony Botha</cp:lastModifiedBy>
  <cp:revision>2</cp:revision>
  <dcterms:created xsi:type="dcterms:W3CDTF">2026-01-08T06:00:00Z</dcterms:created>
  <dcterms:modified xsi:type="dcterms:W3CDTF">2026-01-08T06:00:00Z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41cf8e6e-d0d8-4853-a233-d29f676c1951</vt:lpwstr>
  </property>
</Properties>
</file>